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5458" w:rsidRDefault="00B64018" w:rsidP="00B64018">
      <w:pPr>
        <w:pStyle w:val="Titel"/>
        <w:rPr>
          <w:lang w:val="en-US"/>
        </w:rPr>
      </w:pPr>
      <w:r w:rsidRPr="00B64018">
        <w:rPr>
          <w:lang w:val="en-US"/>
        </w:rPr>
        <w:t xml:space="preserve">Manuscript Preparation and Submission for </w:t>
      </w:r>
      <w:r>
        <w:rPr>
          <w:lang w:val="en-US"/>
        </w:rPr>
        <w:br/>
        <w:t>Online-Journals.Org</w:t>
      </w:r>
    </w:p>
    <w:p w:rsidR="00B64018" w:rsidRDefault="00AC560A" w:rsidP="00F22C71">
      <w:pPr>
        <w:spacing w:before="240"/>
        <w:jc w:val="center"/>
        <w:rPr>
          <w:lang w:val="en-US"/>
        </w:rPr>
      </w:pPr>
      <w:r>
        <w:rPr>
          <w:lang w:val="en-US"/>
        </w:rPr>
        <w:t>1</w:t>
      </w:r>
      <w:r w:rsidRPr="00AC560A">
        <w:rPr>
          <w:vertAlign w:val="superscript"/>
          <w:lang w:val="en-US"/>
        </w:rPr>
        <w:t>st</w:t>
      </w:r>
      <w:r>
        <w:rPr>
          <w:lang w:val="en-US"/>
        </w:rPr>
        <w:t xml:space="preserve"> Author</w:t>
      </w:r>
      <w:r w:rsidRPr="00F22C71">
        <w:rPr>
          <w:rFonts w:cs="Times New Roman (Textkörper CS)"/>
          <w:vertAlign w:val="superscript"/>
          <w:lang w:val="en-US"/>
        </w:rPr>
        <w:t>1</w:t>
      </w:r>
      <w:r>
        <w:rPr>
          <w:lang w:val="en-US"/>
        </w:rPr>
        <w:t>*, 2</w:t>
      </w:r>
      <w:r w:rsidRPr="00AC560A">
        <w:rPr>
          <w:vertAlign w:val="superscript"/>
          <w:lang w:val="en-US"/>
        </w:rPr>
        <w:t>nd</w:t>
      </w:r>
      <w:r>
        <w:rPr>
          <w:lang w:val="en-US"/>
        </w:rPr>
        <w:t xml:space="preserve"> Author</w:t>
      </w:r>
      <w:r w:rsidR="00F22C71" w:rsidRPr="00F22C71">
        <w:rPr>
          <w:rFonts w:cs="Times New Roman (Textkörper CS)"/>
          <w:vertAlign w:val="superscript"/>
          <w:lang w:val="en-US"/>
        </w:rPr>
        <w:t>2</w:t>
      </w:r>
      <w:r>
        <w:rPr>
          <w:lang w:val="en-US"/>
        </w:rPr>
        <w:t>,</w:t>
      </w:r>
      <w:r w:rsidR="00F22C71">
        <w:rPr>
          <w:lang w:val="en-US"/>
        </w:rPr>
        <w:t xml:space="preserve"> </w:t>
      </w:r>
      <w:r>
        <w:rPr>
          <w:lang w:val="en-US"/>
        </w:rPr>
        <w:t>3</w:t>
      </w:r>
      <w:r w:rsidRPr="00AC560A">
        <w:rPr>
          <w:vertAlign w:val="superscript"/>
          <w:lang w:val="en-US"/>
        </w:rPr>
        <w:t>rd</w:t>
      </w:r>
      <w:r>
        <w:rPr>
          <w:lang w:val="en-US"/>
        </w:rPr>
        <w:t xml:space="preserve"> Author</w:t>
      </w:r>
      <w:r w:rsidR="00F22C71" w:rsidRPr="00F22C71">
        <w:rPr>
          <w:rFonts w:cs="Times New Roman (Textkörper CS)"/>
          <w:vertAlign w:val="superscript"/>
          <w:lang w:val="en-US"/>
        </w:rPr>
        <w:t>1,2</w:t>
      </w:r>
    </w:p>
    <w:p w:rsidR="00AC560A" w:rsidRDefault="00AC560A" w:rsidP="00F22C71">
      <w:pPr>
        <w:jc w:val="center"/>
        <w:rPr>
          <w:lang w:val="en-US"/>
        </w:rPr>
      </w:pPr>
      <w:r w:rsidRPr="00F22C71">
        <w:rPr>
          <w:rFonts w:cs="Times New Roman (Textkörper CS)"/>
          <w:vertAlign w:val="superscript"/>
          <w:lang w:val="en-US"/>
        </w:rPr>
        <w:t>1</w:t>
      </w:r>
      <w:r>
        <w:rPr>
          <w:lang w:val="en-US"/>
        </w:rPr>
        <w:t xml:space="preserve"> Affiliation, city, country</w:t>
      </w:r>
    </w:p>
    <w:p w:rsidR="00AC560A" w:rsidRDefault="00AC560A" w:rsidP="00F22C71">
      <w:pPr>
        <w:jc w:val="center"/>
        <w:rPr>
          <w:lang w:val="en-US"/>
        </w:rPr>
      </w:pPr>
      <w:r w:rsidRPr="00F22C71">
        <w:rPr>
          <w:rFonts w:cs="Times New Roman (Textkörper CS)"/>
          <w:vertAlign w:val="superscript"/>
          <w:lang w:val="en-US"/>
        </w:rPr>
        <w:t>2</w:t>
      </w:r>
      <w:r>
        <w:rPr>
          <w:lang w:val="en-US"/>
        </w:rPr>
        <w:t xml:space="preserve"> Affiliation, city, country</w:t>
      </w:r>
    </w:p>
    <w:p w:rsidR="00AC560A" w:rsidRDefault="00F22C71" w:rsidP="00F22C71">
      <w:pPr>
        <w:jc w:val="center"/>
        <w:rPr>
          <w:rFonts w:ascii="Courier New" w:hAnsi="Courier New" w:cs="Courier New"/>
          <w:lang w:val="en-US"/>
        </w:rPr>
      </w:pPr>
      <w:hyperlink r:id="rId5" w:history="1">
        <w:r w:rsidRPr="001A76F1">
          <w:rPr>
            <w:rStyle w:val="Hyperlink"/>
            <w:rFonts w:ascii="Courier New" w:hAnsi="Courier New" w:cs="Courier New"/>
            <w:lang w:val="en-US"/>
          </w:rPr>
          <w:t>email@example.org</w:t>
        </w:r>
      </w:hyperlink>
    </w:p>
    <w:p w:rsidR="00F22C71" w:rsidRDefault="00F22C71" w:rsidP="00F22C71">
      <w:pPr>
        <w:spacing w:before="720"/>
        <w:ind w:left="567" w:right="567"/>
        <w:rPr>
          <w:lang w:val="en-US"/>
        </w:rPr>
      </w:pPr>
      <w:r w:rsidRPr="00F22C71">
        <w:rPr>
          <w:b/>
          <w:bCs/>
          <w:lang w:val="en-US"/>
        </w:rPr>
        <w:t>Abstract—</w:t>
      </w:r>
      <w:r>
        <w:rPr>
          <w:lang w:val="en-US"/>
        </w:rPr>
        <w:t>Write an abstract here. It should not exceed 15-20 lines.</w:t>
      </w:r>
    </w:p>
    <w:p w:rsidR="00F22C71" w:rsidRDefault="00F22C71" w:rsidP="005E442A">
      <w:pPr>
        <w:spacing w:before="360" w:after="480"/>
        <w:ind w:left="567" w:right="567"/>
        <w:rPr>
          <w:lang w:val="en-US"/>
        </w:rPr>
      </w:pPr>
      <w:r w:rsidRPr="00F22C71">
        <w:rPr>
          <w:b/>
          <w:bCs/>
          <w:lang w:val="en-US"/>
        </w:rPr>
        <w:t>Keywords—</w:t>
      </w:r>
      <w:r>
        <w:rPr>
          <w:lang w:val="en-US"/>
        </w:rPr>
        <w:t>write some keywords that characterize well your work.</w:t>
      </w:r>
    </w:p>
    <w:p w:rsidR="00F22C71" w:rsidRDefault="00D6287C" w:rsidP="00827CAA">
      <w:pPr>
        <w:pStyle w:val="0heading1"/>
      </w:pPr>
      <w:r>
        <w:t>Formatting</w:t>
      </w:r>
    </w:p>
    <w:p w:rsidR="001826AE" w:rsidRPr="001826AE" w:rsidRDefault="001826AE" w:rsidP="001826AE">
      <w:pPr>
        <w:rPr>
          <w:lang w:val="en-US"/>
        </w:rPr>
      </w:pPr>
      <w:r>
        <w:rPr>
          <w:lang w:val="en-US"/>
        </w:rPr>
        <w:t xml:space="preserve">A typesetting team will do the final touch on your manuscript; you don’t need to use specific styles to format </w:t>
      </w:r>
      <w:r w:rsidR="004136EC">
        <w:rPr>
          <w:lang w:val="en-US"/>
        </w:rPr>
        <w:t>it</w:t>
      </w:r>
      <w:r>
        <w:rPr>
          <w:lang w:val="en-US"/>
        </w:rPr>
        <w:t xml:space="preserve">. However, the following points are </w:t>
      </w:r>
      <w:r w:rsidR="0000029A">
        <w:rPr>
          <w:lang w:val="en-US"/>
        </w:rPr>
        <w:t xml:space="preserve">the </w:t>
      </w:r>
      <w:r w:rsidR="0000029A" w:rsidRPr="0000029A">
        <w:rPr>
          <w:b/>
          <w:bCs/>
          <w:lang w:val="en-US"/>
        </w:rPr>
        <w:t>minimum requirements</w:t>
      </w:r>
      <w:r>
        <w:rPr>
          <w:lang w:val="en-US"/>
        </w:rPr>
        <w:t>:</w:t>
      </w:r>
    </w:p>
    <w:p w:rsidR="00D0618E" w:rsidRDefault="00D0618E" w:rsidP="005E442A">
      <w:pPr>
        <w:pStyle w:val="Listenabsatz"/>
        <w:numPr>
          <w:ilvl w:val="0"/>
          <w:numId w:val="2"/>
        </w:numPr>
        <w:rPr>
          <w:lang w:val="en-US"/>
        </w:rPr>
      </w:pPr>
      <w:r>
        <w:rPr>
          <w:lang w:val="en-US"/>
        </w:rPr>
        <w:t>File format: .doc or .docx</w:t>
      </w:r>
    </w:p>
    <w:p w:rsidR="005E442A" w:rsidRDefault="001826AE" w:rsidP="005E442A">
      <w:pPr>
        <w:pStyle w:val="Listenabsatz"/>
        <w:numPr>
          <w:ilvl w:val="0"/>
          <w:numId w:val="2"/>
        </w:numPr>
        <w:rPr>
          <w:lang w:val="en-US"/>
        </w:rPr>
      </w:pPr>
      <w:r>
        <w:rPr>
          <w:lang w:val="en-US"/>
        </w:rPr>
        <w:t>Page</w:t>
      </w:r>
      <w:r w:rsidR="005E442A" w:rsidRPr="005E442A">
        <w:rPr>
          <w:lang w:val="en-US"/>
        </w:rPr>
        <w:t xml:space="preserve"> size: A4</w:t>
      </w:r>
    </w:p>
    <w:p w:rsidR="005E442A" w:rsidRDefault="005E442A" w:rsidP="005E442A">
      <w:pPr>
        <w:pStyle w:val="Listenabsatz"/>
        <w:numPr>
          <w:ilvl w:val="0"/>
          <w:numId w:val="2"/>
        </w:numPr>
        <w:rPr>
          <w:lang w:val="en-US"/>
        </w:rPr>
      </w:pPr>
      <w:r>
        <w:rPr>
          <w:lang w:val="en-US"/>
        </w:rPr>
        <w:t>Page margins: top/bottom: 5,2 cm – right/left: 4,4 cm</w:t>
      </w:r>
    </w:p>
    <w:p w:rsidR="005E442A" w:rsidRDefault="005E442A" w:rsidP="005E442A">
      <w:pPr>
        <w:pStyle w:val="Listenabsatz"/>
        <w:numPr>
          <w:ilvl w:val="0"/>
          <w:numId w:val="2"/>
        </w:numPr>
        <w:rPr>
          <w:lang w:val="en-US"/>
        </w:rPr>
      </w:pPr>
      <w:r>
        <w:rPr>
          <w:lang w:val="en-US"/>
        </w:rPr>
        <w:t>Body text font size 10pt</w:t>
      </w:r>
    </w:p>
    <w:p w:rsidR="005E442A" w:rsidRDefault="005E442A" w:rsidP="005E442A">
      <w:pPr>
        <w:pStyle w:val="Listenabsatz"/>
        <w:numPr>
          <w:ilvl w:val="0"/>
          <w:numId w:val="2"/>
        </w:numPr>
        <w:rPr>
          <w:lang w:val="en-US"/>
        </w:rPr>
      </w:pPr>
      <w:r>
        <w:rPr>
          <w:lang w:val="en-US"/>
        </w:rPr>
        <w:t>Equations should be editable (use the MS Word formula editor)</w:t>
      </w:r>
    </w:p>
    <w:p w:rsidR="00292430" w:rsidRDefault="00292430" w:rsidP="005E442A">
      <w:pPr>
        <w:pStyle w:val="Listenabsatz"/>
        <w:numPr>
          <w:ilvl w:val="0"/>
          <w:numId w:val="2"/>
        </w:numPr>
        <w:rPr>
          <w:lang w:val="en-US"/>
        </w:rPr>
      </w:pPr>
      <w:r>
        <w:rPr>
          <w:lang w:val="en-US"/>
        </w:rPr>
        <w:t>Correct citation style (see 2. Citations/References)</w:t>
      </w:r>
    </w:p>
    <w:p w:rsidR="008C3C3B" w:rsidRPr="008C3C3B" w:rsidRDefault="008C3C3B" w:rsidP="008C3C3B">
      <w:pPr>
        <w:rPr>
          <w:lang w:val="en-US"/>
        </w:rPr>
      </w:pPr>
      <w:r>
        <w:rPr>
          <w:lang w:val="en-US"/>
        </w:rPr>
        <w:t>Generally spoken, it should look like this document.</w:t>
      </w:r>
      <w:r w:rsidR="009D280B">
        <w:rPr>
          <w:lang w:val="en-US"/>
        </w:rPr>
        <w:t xml:space="preserve"> Using the styles of this document may make things easier for you, but you don’t need to use them.</w:t>
      </w:r>
    </w:p>
    <w:p w:rsidR="00511B5B" w:rsidRPr="00827CAA" w:rsidRDefault="00511B5B" w:rsidP="00827CAA">
      <w:pPr>
        <w:pStyle w:val="0heading2"/>
      </w:pPr>
      <w:r w:rsidRPr="00827CAA">
        <w:t>Figures</w:t>
      </w:r>
    </w:p>
    <w:p w:rsidR="004F68E1" w:rsidRDefault="00511B5B" w:rsidP="00511B5B">
      <w:pPr>
        <w:rPr>
          <w:lang w:val="en-US"/>
        </w:rPr>
      </w:pPr>
      <w:r w:rsidRPr="00511B5B">
        <w:rPr>
          <w:lang w:val="en-US"/>
        </w:rPr>
        <w:t>Insert figures in a high resol</w:t>
      </w:r>
      <w:r>
        <w:rPr>
          <w:lang w:val="en-US"/>
        </w:rPr>
        <w:t xml:space="preserve">ution especially when they contain small details. </w:t>
      </w:r>
    </w:p>
    <w:p w:rsidR="00511B5B" w:rsidRDefault="00511B5B" w:rsidP="00511B5B">
      <w:pPr>
        <w:rPr>
          <w:lang w:val="en-US"/>
        </w:rPr>
      </w:pPr>
      <w:r>
        <w:rPr>
          <w:lang w:val="en-US"/>
        </w:rPr>
        <w:t xml:space="preserve">Figures must have a </w:t>
      </w:r>
      <w:r w:rsidRPr="00192C9D">
        <w:rPr>
          <w:i/>
          <w:iCs/>
          <w:lang w:val="en-US"/>
        </w:rPr>
        <w:t>numbered</w:t>
      </w:r>
      <w:r>
        <w:rPr>
          <w:lang w:val="en-US"/>
        </w:rPr>
        <w:t xml:space="preserve"> figure caption and be referred to in your text (see Figure 1). Refer to the figure number (“see Fig. 1”), not to their position (NOT “see figure above/below”) as they might be re-positioned during the editorial process.</w:t>
      </w:r>
    </w:p>
    <w:p w:rsidR="004F68E1" w:rsidRDefault="004F68E1" w:rsidP="00511B5B">
      <w:pPr>
        <w:rPr>
          <w:lang w:val="en-US"/>
        </w:rPr>
      </w:pPr>
      <w:r>
        <w:rPr>
          <w:lang w:val="en-US"/>
        </w:rPr>
        <w:t>Verify the numbering when you modify the manuscript, as missing figures or wrong numbering will considerably delay the</w:t>
      </w:r>
      <w:r w:rsidR="00D11298">
        <w:rPr>
          <w:lang w:val="en-US"/>
        </w:rPr>
        <w:t xml:space="preserve"> publication</w:t>
      </w:r>
      <w:r>
        <w:rPr>
          <w:lang w:val="en-US"/>
        </w:rPr>
        <w:t xml:space="preserve"> </w:t>
      </w:r>
      <w:r w:rsidR="00D11298">
        <w:rPr>
          <w:lang w:val="en-US"/>
        </w:rPr>
        <w:t>of your article</w:t>
      </w:r>
      <w:r w:rsidR="004A5CF2">
        <w:rPr>
          <w:lang w:val="en-US"/>
        </w:rPr>
        <w:t>.</w:t>
      </w:r>
    </w:p>
    <w:p w:rsidR="00511B5B" w:rsidRDefault="00511B5B" w:rsidP="00292430">
      <w:pPr>
        <w:spacing w:before="120"/>
        <w:jc w:val="center"/>
        <w:rPr>
          <w:lang w:val="en-US"/>
        </w:rPr>
      </w:pPr>
      <w:r>
        <w:rPr>
          <w:noProof/>
        </w:rPr>
        <w:drawing>
          <wp:inline distT="0" distB="0" distL="0" distR="0" wp14:anchorId="56BA3795" wp14:editId="40F32718">
            <wp:extent cx="4009292" cy="576935"/>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noChangeArrowheads="1"/>
                    </pic:cNvPicPr>
                  </pic:nvPicPr>
                  <pic:blipFill>
                    <a:blip r:embed="rId6"/>
                    <a:srcRect t="13427" r="30838" b="17114"/>
                    <a:stretch>
                      <a:fillRect/>
                    </a:stretch>
                  </pic:blipFill>
                  <pic:spPr bwMode="auto">
                    <a:xfrm>
                      <a:off x="0" y="0"/>
                      <a:ext cx="4101601" cy="590218"/>
                    </a:xfrm>
                    <a:prstGeom prst="rect">
                      <a:avLst/>
                    </a:prstGeom>
                  </pic:spPr>
                </pic:pic>
              </a:graphicData>
            </a:graphic>
          </wp:inline>
        </w:drawing>
      </w:r>
    </w:p>
    <w:p w:rsidR="00511B5B" w:rsidRDefault="00511B5B" w:rsidP="00511B5B">
      <w:pPr>
        <w:pStyle w:val="figurecaption"/>
      </w:pPr>
      <w:r>
        <w:t>Logo of online-journals.org</w:t>
      </w:r>
    </w:p>
    <w:p w:rsidR="004F68E1" w:rsidRPr="00827CAA" w:rsidRDefault="004F68E1" w:rsidP="00827CAA">
      <w:pPr>
        <w:pStyle w:val="0heading2"/>
      </w:pPr>
      <w:r w:rsidRPr="00827CAA">
        <w:lastRenderedPageBreak/>
        <w:t>Tables</w:t>
      </w:r>
    </w:p>
    <w:p w:rsidR="004F68E1" w:rsidRDefault="004F68E1" w:rsidP="004F68E1">
      <w:pPr>
        <w:rPr>
          <w:lang w:val="en-US"/>
        </w:rPr>
      </w:pPr>
      <w:r w:rsidRPr="004F68E1">
        <w:rPr>
          <w:lang w:val="en-US"/>
        </w:rPr>
        <w:t>Draw tables in Word and do not insert them as a figure</w:t>
      </w:r>
      <w:r>
        <w:rPr>
          <w:lang w:val="en-US"/>
        </w:rPr>
        <w:t>, they must remain editable.</w:t>
      </w:r>
    </w:p>
    <w:p w:rsidR="004F68E1" w:rsidRDefault="004F68E1" w:rsidP="004F68E1">
      <w:pPr>
        <w:rPr>
          <w:lang w:val="en-US"/>
        </w:rPr>
      </w:pPr>
      <w:r>
        <w:rPr>
          <w:lang w:val="en-US"/>
        </w:rPr>
        <w:t xml:space="preserve">Tables must have a </w:t>
      </w:r>
      <w:r w:rsidRPr="00192C9D">
        <w:rPr>
          <w:i/>
          <w:iCs/>
          <w:lang w:val="en-US"/>
        </w:rPr>
        <w:t>numbered</w:t>
      </w:r>
      <w:r>
        <w:rPr>
          <w:lang w:val="en-US"/>
        </w:rPr>
        <w:t xml:space="preserve"> figure caption and be referred to in your text (see Table 1). Refer to the figure number (“see Table 1”), not to their position (NOT “see table above/below”) as they might be re-positioned during the editorial process.</w:t>
      </w:r>
    </w:p>
    <w:p w:rsidR="004F68E1" w:rsidRDefault="004F68E1" w:rsidP="004F68E1">
      <w:pPr>
        <w:rPr>
          <w:lang w:val="en-US"/>
        </w:rPr>
      </w:pPr>
      <w:r>
        <w:rPr>
          <w:lang w:val="en-US"/>
        </w:rPr>
        <w:t xml:space="preserve">Verify the numbering when you modify the manuscript, as missing tables or wrong numbering will considerably delay the </w:t>
      </w:r>
      <w:r w:rsidR="00D11298">
        <w:rPr>
          <w:lang w:val="en-US"/>
        </w:rPr>
        <w:t>publication of your article</w:t>
      </w:r>
      <w:r w:rsidR="004A5CF2">
        <w:rPr>
          <w:lang w:val="en-US"/>
        </w:rPr>
        <w:t>.</w:t>
      </w:r>
    </w:p>
    <w:p w:rsidR="004F68E1" w:rsidRDefault="00F41E44" w:rsidP="00F41E44">
      <w:pPr>
        <w:pStyle w:val="tablecaption"/>
      </w:pPr>
      <w:r>
        <w:t>Example table</w:t>
      </w:r>
    </w:p>
    <w:tbl>
      <w:tblPr>
        <w:tblStyle w:val="Tabellenraster"/>
        <w:tblW w:w="0" w:type="auto"/>
        <w:tblLook w:val="04A0" w:firstRow="1" w:lastRow="0" w:firstColumn="1" w:lastColumn="0" w:noHBand="0" w:noVBand="1"/>
      </w:tblPr>
      <w:tblGrid>
        <w:gridCol w:w="1381"/>
        <w:gridCol w:w="1381"/>
        <w:gridCol w:w="1381"/>
        <w:gridCol w:w="1381"/>
        <w:gridCol w:w="1382"/>
      </w:tblGrid>
      <w:tr w:rsidR="00F41E44" w:rsidTr="00FF08D5">
        <w:tc>
          <w:tcPr>
            <w:tcW w:w="1381" w:type="dxa"/>
            <w:vAlign w:val="center"/>
          </w:tcPr>
          <w:p w:rsidR="00F41E44" w:rsidRPr="00FF08D5" w:rsidRDefault="00FF08D5" w:rsidP="00FF08D5">
            <w:pPr>
              <w:jc w:val="center"/>
              <w:rPr>
                <w:b/>
                <w:bCs/>
                <w:lang w:val="de-DE"/>
              </w:rPr>
            </w:pPr>
            <w:r w:rsidRPr="00FF08D5">
              <w:rPr>
                <w:b/>
                <w:bCs/>
                <w:lang w:val="de-DE"/>
              </w:rPr>
              <w:t>Item1</w:t>
            </w:r>
          </w:p>
        </w:tc>
        <w:tc>
          <w:tcPr>
            <w:tcW w:w="1381" w:type="dxa"/>
            <w:vAlign w:val="center"/>
          </w:tcPr>
          <w:p w:rsidR="00F41E44" w:rsidRPr="00FF08D5" w:rsidRDefault="00FF08D5" w:rsidP="00FF08D5">
            <w:pPr>
              <w:jc w:val="center"/>
              <w:rPr>
                <w:b/>
                <w:bCs/>
                <w:lang w:val="de-DE"/>
              </w:rPr>
            </w:pPr>
            <w:r w:rsidRPr="00FF08D5">
              <w:rPr>
                <w:b/>
                <w:bCs/>
                <w:lang w:val="de-DE"/>
              </w:rPr>
              <w:t>Item2</w:t>
            </w:r>
          </w:p>
        </w:tc>
        <w:tc>
          <w:tcPr>
            <w:tcW w:w="1381" w:type="dxa"/>
            <w:vAlign w:val="center"/>
          </w:tcPr>
          <w:p w:rsidR="00F41E44" w:rsidRPr="00FF08D5" w:rsidRDefault="00FF08D5" w:rsidP="00FF08D5">
            <w:pPr>
              <w:jc w:val="center"/>
              <w:rPr>
                <w:b/>
                <w:bCs/>
                <w:lang w:val="de-DE"/>
              </w:rPr>
            </w:pPr>
            <w:r w:rsidRPr="00FF08D5">
              <w:rPr>
                <w:b/>
                <w:bCs/>
                <w:lang w:val="de-DE"/>
              </w:rPr>
              <w:t>Item3</w:t>
            </w:r>
          </w:p>
        </w:tc>
        <w:tc>
          <w:tcPr>
            <w:tcW w:w="1381" w:type="dxa"/>
            <w:vAlign w:val="center"/>
          </w:tcPr>
          <w:p w:rsidR="00F41E44" w:rsidRPr="00FF08D5" w:rsidRDefault="00FF08D5" w:rsidP="00FF08D5">
            <w:pPr>
              <w:jc w:val="center"/>
              <w:rPr>
                <w:b/>
                <w:bCs/>
                <w:lang w:val="de-DE"/>
              </w:rPr>
            </w:pPr>
            <w:r w:rsidRPr="00FF08D5">
              <w:rPr>
                <w:b/>
                <w:bCs/>
                <w:lang w:val="de-DE"/>
              </w:rPr>
              <w:t>Item4</w:t>
            </w:r>
          </w:p>
        </w:tc>
        <w:tc>
          <w:tcPr>
            <w:tcW w:w="1382" w:type="dxa"/>
            <w:vAlign w:val="center"/>
          </w:tcPr>
          <w:p w:rsidR="00F41E44" w:rsidRPr="00FF08D5" w:rsidRDefault="00FF08D5" w:rsidP="00FF08D5">
            <w:pPr>
              <w:jc w:val="center"/>
              <w:rPr>
                <w:b/>
                <w:bCs/>
                <w:lang w:val="de-DE"/>
              </w:rPr>
            </w:pPr>
            <w:r w:rsidRPr="00FF08D5">
              <w:rPr>
                <w:b/>
                <w:bCs/>
                <w:lang w:val="de-DE"/>
              </w:rPr>
              <w:t>Item5</w:t>
            </w:r>
          </w:p>
        </w:tc>
      </w:tr>
      <w:tr w:rsidR="00F41E44" w:rsidTr="00F41E44">
        <w:tc>
          <w:tcPr>
            <w:tcW w:w="1381" w:type="dxa"/>
          </w:tcPr>
          <w:p w:rsidR="00F41E44" w:rsidRPr="00FF08D5" w:rsidRDefault="00FF08D5" w:rsidP="00F41E44">
            <w:pPr>
              <w:rPr>
                <w:lang w:val="de-DE"/>
              </w:rPr>
            </w:pPr>
            <w:r>
              <w:rPr>
                <w:lang w:val="de-DE"/>
              </w:rPr>
              <w:t>Test1</w:t>
            </w:r>
          </w:p>
        </w:tc>
        <w:tc>
          <w:tcPr>
            <w:tcW w:w="1381" w:type="dxa"/>
          </w:tcPr>
          <w:p w:rsidR="00F41E44" w:rsidRPr="00FF08D5" w:rsidRDefault="00FF08D5" w:rsidP="00F41E44">
            <w:pPr>
              <w:rPr>
                <w:lang w:val="de-DE"/>
              </w:rPr>
            </w:pPr>
            <w:r>
              <w:rPr>
                <w:lang w:val="de-DE"/>
              </w:rPr>
              <w:t>.001</w:t>
            </w:r>
          </w:p>
        </w:tc>
        <w:tc>
          <w:tcPr>
            <w:tcW w:w="1381" w:type="dxa"/>
          </w:tcPr>
          <w:p w:rsidR="00F41E44" w:rsidRPr="00FF08D5" w:rsidRDefault="00FF08D5" w:rsidP="00F41E44">
            <w:pPr>
              <w:rPr>
                <w:lang w:val="de-DE"/>
              </w:rPr>
            </w:pPr>
            <w:r>
              <w:rPr>
                <w:lang w:val="de-DE"/>
              </w:rPr>
              <w:t>.004</w:t>
            </w:r>
          </w:p>
        </w:tc>
        <w:tc>
          <w:tcPr>
            <w:tcW w:w="1381" w:type="dxa"/>
          </w:tcPr>
          <w:p w:rsidR="00F41E44" w:rsidRPr="00FF08D5" w:rsidRDefault="00FF08D5" w:rsidP="00F41E44">
            <w:pPr>
              <w:rPr>
                <w:lang w:val="de-DE"/>
              </w:rPr>
            </w:pPr>
            <w:r>
              <w:rPr>
                <w:lang w:val="de-DE"/>
              </w:rPr>
              <w:t>.341</w:t>
            </w:r>
          </w:p>
        </w:tc>
        <w:tc>
          <w:tcPr>
            <w:tcW w:w="1382" w:type="dxa"/>
          </w:tcPr>
          <w:p w:rsidR="00F41E44" w:rsidRPr="00FF08D5" w:rsidRDefault="00FF08D5" w:rsidP="00F41E44">
            <w:pPr>
              <w:rPr>
                <w:lang w:val="de-DE"/>
              </w:rPr>
            </w:pPr>
            <w:r>
              <w:rPr>
                <w:lang w:val="de-DE"/>
              </w:rPr>
              <w:t>.01</w:t>
            </w:r>
          </w:p>
        </w:tc>
      </w:tr>
      <w:tr w:rsidR="00F41E44" w:rsidTr="00F41E44">
        <w:tc>
          <w:tcPr>
            <w:tcW w:w="1381" w:type="dxa"/>
          </w:tcPr>
          <w:p w:rsidR="00F41E44" w:rsidRPr="00FF08D5" w:rsidRDefault="00FF08D5" w:rsidP="00F41E44">
            <w:pPr>
              <w:rPr>
                <w:lang w:val="de-DE"/>
              </w:rPr>
            </w:pPr>
            <w:r>
              <w:rPr>
                <w:lang w:val="de-DE"/>
              </w:rPr>
              <w:t>Test2</w:t>
            </w:r>
          </w:p>
        </w:tc>
        <w:tc>
          <w:tcPr>
            <w:tcW w:w="1381" w:type="dxa"/>
          </w:tcPr>
          <w:p w:rsidR="00F41E44" w:rsidRPr="00FF08D5" w:rsidRDefault="00FF08D5" w:rsidP="00F41E44">
            <w:pPr>
              <w:rPr>
                <w:lang w:val="de-DE"/>
              </w:rPr>
            </w:pPr>
            <w:r>
              <w:rPr>
                <w:lang w:val="de-DE"/>
              </w:rPr>
              <w:t>4.5</w:t>
            </w:r>
          </w:p>
        </w:tc>
        <w:tc>
          <w:tcPr>
            <w:tcW w:w="1381" w:type="dxa"/>
          </w:tcPr>
          <w:p w:rsidR="00F41E44" w:rsidRPr="00FF08D5" w:rsidRDefault="00FF08D5" w:rsidP="00F41E44">
            <w:pPr>
              <w:rPr>
                <w:lang w:val="de-DE"/>
              </w:rPr>
            </w:pPr>
            <w:r>
              <w:rPr>
                <w:lang w:val="de-DE"/>
              </w:rPr>
              <w:t>3.4</w:t>
            </w:r>
          </w:p>
        </w:tc>
        <w:tc>
          <w:tcPr>
            <w:tcW w:w="1381" w:type="dxa"/>
          </w:tcPr>
          <w:p w:rsidR="00F41E44" w:rsidRPr="00FF08D5" w:rsidRDefault="00FF08D5" w:rsidP="00F41E44">
            <w:pPr>
              <w:rPr>
                <w:lang w:val="de-DE"/>
              </w:rPr>
            </w:pPr>
            <w:r>
              <w:rPr>
                <w:lang w:val="de-DE"/>
              </w:rPr>
              <w:t>12</w:t>
            </w:r>
          </w:p>
        </w:tc>
        <w:tc>
          <w:tcPr>
            <w:tcW w:w="1382" w:type="dxa"/>
          </w:tcPr>
          <w:p w:rsidR="00F41E44" w:rsidRPr="00FF08D5" w:rsidRDefault="00FF08D5" w:rsidP="00F41E44">
            <w:pPr>
              <w:rPr>
                <w:lang w:val="de-DE"/>
              </w:rPr>
            </w:pPr>
            <w:r>
              <w:rPr>
                <w:lang w:val="de-DE"/>
              </w:rPr>
              <w:t>21</w:t>
            </w:r>
          </w:p>
        </w:tc>
      </w:tr>
      <w:tr w:rsidR="00F41E44" w:rsidTr="00F41E44">
        <w:tc>
          <w:tcPr>
            <w:tcW w:w="1381" w:type="dxa"/>
          </w:tcPr>
          <w:p w:rsidR="00F41E44" w:rsidRPr="00FF08D5" w:rsidRDefault="00FF08D5" w:rsidP="00F41E44">
            <w:pPr>
              <w:rPr>
                <w:lang w:val="de-DE"/>
              </w:rPr>
            </w:pPr>
            <w:r>
              <w:rPr>
                <w:lang w:val="de-DE"/>
              </w:rPr>
              <w:t>Test3</w:t>
            </w:r>
          </w:p>
        </w:tc>
        <w:tc>
          <w:tcPr>
            <w:tcW w:w="1381" w:type="dxa"/>
          </w:tcPr>
          <w:p w:rsidR="00F41E44" w:rsidRPr="00FF08D5" w:rsidRDefault="00FF08D5" w:rsidP="00F41E44">
            <w:pPr>
              <w:rPr>
                <w:lang w:val="de-DE"/>
              </w:rPr>
            </w:pPr>
            <w:r>
              <w:rPr>
                <w:lang w:val="de-DE"/>
              </w:rPr>
              <w:t>28</w:t>
            </w:r>
          </w:p>
        </w:tc>
        <w:tc>
          <w:tcPr>
            <w:tcW w:w="1381" w:type="dxa"/>
          </w:tcPr>
          <w:p w:rsidR="00F41E44" w:rsidRPr="00FF08D5" w:rsidRDefault="00FF08D5" w:rsidP="00F41E44">
            <w:pPr>
              <w:rPr>
                <w:lang w:val="de-DE"/>
              </w:rPr>
            </w:pPr>
            <w:r>
              <w:rPr>
                <w:lang w:val="de-DE"/>
              </w:rPr>
              <w:t>30</w:t>
            </w:r>
          </w:p>
        </w:tc>
        <w:tc>
          <w:tcPr>
            <w:tcW w:w="1381" w:type="dxa"/>
          </w:tcPr>
          <w:p w:rsidR="00F41E44" w:rsidRPr="00FF08D5" w:rsidRDefault="00FF08D5" w:rsidP="00F41E44">
            <w:pPr>
              <w:rPr>
                <w:lang w:val="de-DE"/>
              </w:rPr>
            </w:pPr>
            <w:r>
              <w:rPr>
                <w:lang w:val="de-DE"/>
              </w:rPr>
              <w:t>41</w:t>
            </w:r>
          </w:p>
        </w:tc>
        <w:tc>
          <w:tcPr>
            <w:tcW w:w="1382" w:type="dxa"/>
          </w:tcPr>
          <w:p w:rsidR="00F41E44" w:rsidRPr="00FF08D5" w:rsidRDefault="00FF08D5" w:rsidP="00F41E44">
            <w:pPr>
              <w:rPr>
                <w:lang w:val="de-DE"/>
              </w:rPr>
            </w:pPr>
            <w:r>
              <w:rPr>
                <w:lang w:val="de-DE"/>
              </w:rPr>
              <w:t>65</w:t>
            </w:r>
          </w:p>
        </w:tc>
      </w:tr>
    </w:tbl>
    <w:p w:rsidR="00F41E44" w:rsidRDefault="00D44E33" w:rsidP="00827CAA">
      <w:pPr>
        <w:pStyle w:val="0heading1"/>
      </w:pPr>
      <w:r>
        <w:t>Citations/References</w:t>
      </w:r>
    </w:p>
    <w:p w:rsidR="00625A1F" w:rsidRDefault="00D44E33" w:rsidP="00D44E33">
      <w:pPr>
        <w:rPr>
          <w:lang w:val="en-US"/>
        </w:rPr>
      </w:pPr>
      <w:r w:rsidRPr="00D44E33">
        <w:rPr>
          <w:lang w:val="en-US"/>
        </w:rPr>
        <w:t>Online-journals.org uses the IEEE</w:t>
      </w:r>
      <w:r>
        <w:rPr>
          <w:lang w:val="en-US"/>
        </w:rPr>
        <w:t xml:space="preserve"> citation style. </w:t>
      </w:r>
    </w:p>
    <w:p w:rsidR="00D44E33" w:rsidRDefault="00D44E33" w:rsidP="00D44E33">
      <w:pPr>
        <w:rPr>
          <w:lang w:val="en-US"/>
        </w:rPr>
      </w:pPr>
      <w:r>
        <w:rPr>
          <w:lang w:val="en-US"/>
        </w:rPr>
        <w:t>In your body text, cite your references by numbers in brackets (like “[3]”, or “[4], [7], [10]”, or “[3] – [7]”).</w:t>
      </w:r>
      <w:r w:rsidR="00625A1F">
        <w:rPr>
          <w:lang w:val="en-US"/>
        </w:rPr>
        <w:t xml:space="preserve"> </w:t>
      </w:r>
      <w:r>
        <w:rPr>
          <w:lang w:val="en-US"/>
        </w:rPr>
        <w:t xml:space="preserve">The references go to the end of your manuscript into a numbered </w:t>
      </w:r>
      <w:r w:rsidR="005552A1">
        <w:rPr>
          <w:lang w:val="en-US"/>
        </w:rPr>
        <w:t xml:space="preserve">references </w:t>
      </w:r>
      <w:r>
        <w:rPr>
          <w:lang w:val="en-US"/>
        </w:rPr>
        <w:t>list.</w:t>
      </w:r>
    </w:p>
    <w:p w:rsidR="00D15C2D" w:rsidRDefault="00D15C2D" w:rsidP="00D44E33">
      <w:pPr>
        <w:rPr>
          <w:lang w:val="en-US"/>
        </w:rPr>
      </w:pPr>
      <w:r>
        <w:rPr>
          <w:lang w:val="en-US"/>
        </w:rPr>
        <w:t xml:space="preserve">Find more </w:t>
      </w:r>
      <w:r w:rsidR="00463445">
        <w:rPr>
          <w:lang w:val="en-US"/>
        </w:rPr>
        <w:t>details</w:t>
      </w:r>
      <w:r>
        <w:rPr>
          <w:lang w:val="en-US"/>
        </w:rPr>
        <w:t xml:space="preserve"> as well as examples in the IEEE citation guide: </w:t>
      </w:r>
      <w:hyperlink r:id="rId7" w:history="1">
        <w:r w:rsidRPr="001A76F1">
          <w:rPr>
            <w:rStyle w:val="Hyperlink"/>
            <w:lang w:val="en-US"/>
          </w:rPr>
          <w:t>https://ieee-dataport.org/sites/default/files/analysis/27/IEEE%20Citation%20Guidelines.pdf</w:t>
        </w:r>
      </w:hyperlink>
      <w:r>
        <w:rPr>
          <w:lang w:val="en-US"/>
        </w:rPr>
        <w:t>.</w:t>
      </w:r>
    </w:p>
    <w:p w:rsidR="004A5CF2" w:rsidRDefault="004A5CF2" w:rsidP="00D44E33">
      <w:pPr>
        <w:rPr>
          <w:lang w:val="en-US"/>
        </w:rPr>
      </w:pPr>
      <w:r>
        <w:rPr>
          <w:lang w:val="en-US"/>
        </w:rPr>
        <w:t xml:space="preserve">Make sure you update citations and references when modifying the manuscript – missing citations or references will delay the publication </w:t>
      </w:r>
      <w:r w:rsidR="00D11298">
        <w:rPr>
          <w:lang w:val="en-US"/>
        </w:rPr>
        <w:t>of your article</w:t>
      </w:r>
      <w:r>
        <w:rPr>
          <w:lang w:val="en-US"/>
        </w:rPr>
        <w:t>.</w:t>
      </w:r>
    </w:p>
    <w:p w:rsidR="00AB2107" w:rsidRDefault="00AB2107" w:rsidP="00D44E33">
      <w:pPr>
        <w:rPr>
          <w:lang w:val="en-US"/>
        </w:rPr>
      </w:pPr>
      <w:r>
        <w:rPr>
          <w:lang w:val="en-US"/>
        </w:rPr>
        <w:t>You may cite references in other languages than English. However, it is important that the language within one reference item is the same.</w:t>
      </w:r>
    </w:p>
    <w:p w:rsidR="001A782F" w:rsidRDefault="001A782F" w:rsidP="00827CAA">
      <w:pPr>
        <w:pStyle w:val="0heading1"/>
      </w:pPr>
      <w:r>
        <w:t>Authorship</w:t>
      </w:r>
    </w:p>
    <w:p w:rsidR="008C3C3B" w:rsidRPr="008C3C3B" w:rsidRDefault="008C3C3B" w:rsidP="00625A1F">
      <w:pPr>
        <w:rPr>
          <w:lang w:val="en-US"/>
        </w:rPr>
      </w:pPr>
      <w:r w:rsidRPr="008C3C3B">
        <w:rPr>
          <w:lang w:val="en-US"/>
        </w:rPr>
        <w:t>We usually accept only papers</w:t>
      </w:r>
      <w:r>
        <w:rPr>
          <w:lang w:val="en-US"/>
        </w:rPr>
        <w:t xml:space="preserve"> with up to 6 authors.</w:t>
      </w:r>
    </w:p>
    <w:p w:rsidR="00625A1F" w:rsidRPr="00BD30C6" w:rsidRDefault="00625A1F" w:rsidP="00625A1F">
      <w:r w:rsidRPr="00BD30C6">
        <w:t>Authors are individuals who have made a substantial contribution to the submitted work, which includes a substantial contribution to conception and design, acquisition, analysis and interpretation of data, drafting the article, or making important revisions to it. They can be held accountable for the work and its final published form. The names of authors appear on the first page of the article and in the bio sections.</w:t>
      </w:r>
    </w:p>
    <w:p w:rsidR="00625A1F" w:rsidRDefault="00625A1F" w:rsidP="00625A1F">
      <w:r w:rsidRPr="00BD30C6">
        <w:t xml:space="preserve">Authorship and the order of the authors must be jointly discussed by the authors before submitting the manuscript to this journal. </w:t>
      </w:r>
      <w:r w:rsidRPr="000F5531">
        <w:rPr>
          <w:b/>
          <w:bCs/>
          <w:color w:val="FF0000"/>
        </w:rPr>
        <w:t>Changes are not possible once a manuscript has been accepted.</w:t>
      </w:r>
      <w:r w:rsidRPr="00625A1F">
        <w:rPr>
          <w:b/>
          <w:bCs/>
        </w:rPr>
        <w:t xml:space="preserve"> </w:t>
      </w:r>
      <w:r w:rsidRPr="00BD30C6">
        <w:t>All authors should be listed; non-author contributors</w:t>
      </w:r>
      <w:r w:rsidRPr="00625A1F">
        <w:rPr>
          <w:lang w:val="en-US"/>
        </w:rPr>
        <w:t xml:space="preserve"> –</w:t>
      </w:r>
      <w:r w:rsidRPr="00BD30C6">
        <w:t xml:space="preserve"> such as translators</w:t>
      </w:r>
      <w:r w:rsidRPr="00625A1F">
        <w:rPr>
          <w:lang w:val="en-US"/>
        </w:rPr>
        <w:t xml:space="preserve"> </w:t>
      </w:r>
      <w:r>
        <w:rPr>
          <w:lang w:val="en-US"/>
        </w:rPr>
        <w:t>or persons who have given advice or assistance –</w:t>
      </w:r>
      <w:r w:rsidRPr="00BD30C6">
        <w:t xml:space="preserve"> may be acknowledged in the acknowledgment section </w:t>
      </w:r>
      <w:r w:rsidRPr="00625A1F">
        <w:rPr>
          <w:lang w:val="en-US"/>
        </w:rPr>
        <w:t>at the</w:t>
      </w:r>
      <w:r>
        <w:rPr>
          <w:lang w:val="en-US"/>
        </w:rPr>
        <w:t xml:space="preserve"> end of the manuscript</w:t>
      </w:r>
      <w:r w:rsidRPr="00BD30C6">
        <w:t>.</w:t>
      </w:r>
    </w:p>
    <w:p w:rsidR="008B461D" w:rsidRPr="00827CAA" w:rsidRDefault="008B461D" w:rsidP="00827CAA">
      <w:pPr>
        <w:pStyle w:val="0heading2"/>
      </w:pPr>
      <w:r w:rsidRPr="00827CAA">
        <w:lastRenderedPageBreak/>
        <w:t xml:space="preserve">AI </w:t>
      </w:r>
      <w:r w:rsidR="001041F2" w:rsidRPr="00827CAA">
        <w:t>T</w:t>
      </w:r>
      <w:r w:rsidRPr="00827CAA">
        <w:t>ools</w:t>
      </w:r>
    </w:p>
    <w:p w:rsidR="008B461D" w:rsidRPr="008B461D" w:rsidRDefault="008B461D" w:rsidP="00625A1F">
      <w:pPr>
        <w:rPr>
          <w:lang w:val="en-US"/>
        </w:rPr>
      </w:pPr>
      <w:r w:rsidRPr="008B461D">
        <w:rPr>
          <w:lang w:val="en-US"/>
        </w:rPr>
        <w:t>If you use AI t</w:t>
      </w:r>
      <w:r>
        <w:rPr>
          <w:lang w:val="en-US"/>
        </w:rPr>
        <w:t>ools for writing your manuscript, you must disclose at an appropriate place (e.g. Methods section) which tool and how you used it. However, you are ultimately responsible and accountable for its output.</w:t>
      </w:r>
    </w:p>
    <w:p w:rsidR="000F5531" w:rsidRPr="005552A1" w:rsidRDefault="000F5531" w:rsidP="00827CAA">
      <w:pPr>
        <w:pStyle w:val="0heading1"/>
      </w:pPr>
      <w:r w:rsidRPr="005552A1">
        <w:t>Structure</w:t>
      </w:r>
      <w:r w:rsidR="005552A1" w:rsidRPr="005552A1">
        <w:t xml:space="preserve"> and Design of </w:t>
      </w:r>
      <w:r w:rsidR="005552A1">
        <w:t>Y</w:t>
      </w:r>
      <w:r w:rsidR="005552A1" w:rsidRPr="005552A1">
        <w:t xml:space="preserve">our </w:t>
      </w:r>
      <w:r w:rsidR="005552A1">
        <w:t>Manuscript</w:t>
      </w:r>
    </w:p>
    <w:p w:rsidR="000F5531" w:rsidRDefault="000F5531" w:rsidP="000F5531">
      <w:pPr>
        <w:rPr>
          <w:lang w:val="en-US"/>
        </w:rPr>
      </w:pPr>
      <w:r w:rsidRPr="000F5531">
        <w:rPr>
          <w:lang w:val="en-US"/>
        </w:rPr>
        <w:t>The formatting of an art</w:t>
      </w:r>
      <w:r>
        <w:rPr>
          <w:lang w:val="en-US"/>
        </w:rPr>
        <w:t>icle reflects its structure</w:t>
      </w:r>
      <w:r w:rsidR="00926EAE">
        <w:rPr>
          <w:lang w:val="en-US"/>
        </w:rPr>
        <w:t xml:space="preserve"> which in turn reflect your thoughts</w:t>
      </w:r>
      <w:r>
        <w:rPr>
          <w:lang w:val="en-US"/>
        </w:rPr>
        <w:t>. A manuscript without a clear structure cannot be formatted by our typesetting team</w:t>
      </w:r>
      <w:r w:rsidR="00716D87">
        <w:rPr>
          <w:lang w:val="en-US"/>
        </w:rPr>
        <w:t xml:space="preserve"> (nor will it be </w:t>
      </w:r>
      <w:r w:rsidR="00926EAE">
        <w:rPr>
          <w:lang w:val="en-US"/>
        </w:rPr>
        <w:t>understood</w:t>
      </w:r>
      <w:r w:rsidR="00716D87">
        <w:rPr>
          <w:lang w:val="en-US"/>
        </w:rPr>
        <w:t xml:space="preserve"> </w:t>
      </w:r>
      <w:r w:rsidR="008E53EB">
        <w:rPr>
          <w:lang w:val="en-US"/>
        </w:rPr>
        <w:t xml:space="preserve">or cited </w:t>
      </w:r>
      <w:r w:rsidR="00716D87">
        <w:rPr>
          <w:lang w:val="en-US"/>
        </w:rPr>
        <w:t>by readers)</w:t>
      </w:r>
      <w:r>
        <w:rPr>
          <w:lang w:val="en-US"/>
        </w:rPr>
        <w:t>.</w:t>
      </w:r>
      <w:r w:rsidR="005552A1">
        <w:rPr>
          <w:lang w:val="en-US"/>
        </w:rPr>
        <w:t xml:space="preserve"> Use heading levels with care and don’t mix them up (e.g., a heading level 1 should not be followed by a heading level 3).</w:t>
      </w:r>
    </w:p>
    <w:p w:rsidR="003A375F" w:rsidRPr="000F5531" w:rsidRDefault="005552A1" w:rsidP="003A375F">
      <w:pPr>
        <w:rPr>
          <w:lang w:val="en-US"/>
        </w:rPr>
      </w:pPr>
      <w:r>
        <w:rPr>
          <w:lang w:val="en-US"/>
        </w:rPr>
        <w:t>The general design of your article is very important, it should look like in table 2.</w:t>
      </w:r>
      <w:r w:rsidR="003A375F" w:rsidRPr="003A375F">
        <w:rPr>
          <w:lang w:val="en-US"/>
        </w:rPr>
        <w:t xml:space="preserve"> </w:t>
      </w:r>
      <w:r w:rsidR="003A375F">
        <w:rPr>
          <w:lang w:val="en-US"/>
        </w:rPr>
        <w:t>This design has been published in [1]. You should have read this very comprehensive article about writing a journal article.</w:t>
      </w:r>
    </w:p>
    <w:p w:rsidR="005552A1" w:rsidRPr="00BC7BEB" w:rsidRDefault="005552A1" w:rsidP="005552A1">
      <w:pPr>
        <w:pStyle w:val="tablecaption"/>
        <w:rPr>
          <w:lang w:eastAsia="ja-JP"/>
        </w:rPr>
      </w:pPr>
      <w:r>
        <w:rPr>
          <w:lang w:eastAsia="ja-JP"/>
        </w:rPr>
        <w:t>Standard Design</w:t>
      </w:r>
    </w:p>
    <w:tbl>
      <w:tblPr>
        <w:tblStyle w:val="Tabellenraster"/>
        <w:tblW w:w="0" w:type="auto"/>
        <w:tblLook w:val="04A0" w:firstRow="1" w:lastRow="0" w:firstColumn="1" w:lastColumn="0" w:noHBand="0" w:noVBand="1"/>
      </w:tblPr>
      <w:tblGrid>
        <w:gridCol w:w="1319"/>
        <w:gridCol w:w="5587"/>
      </w:tblGrid>
      <w:tr w:rsidR="005552A1" w:rsidTr="00500E4F">
        <w:tc>
          <w:tcPr>
            <w:tcW w:w="1384" w:type="dxa"/>
          </w:tcPr>
          <w:p w:rsidR="005552A1" w:rsidRPr="00ED2FDE" w:rsidRDefault="005552A1" w:rsidP="00500E4F">
            <w:pPr>
              <w:ind w:firstLine="0"/>
              <w:rPr>
                <w:b/>
                <w:bCs/>
              </w:rPr>
            </w:pPr>
            <w:r w:rsidRPr="00ED2FDE">
              <w:rPr>
                <w:b/>
                <w:bCs/>
              </w:rPr>
              <w:t>Area</w:t>
            </w:r>
          </w:p>
        </w:tc>
        <w:tc>
          <w:tcPr>
            <w:tcW w:w="6693" w:type="dxa"/>
          </w:tcPr>
          <w:p w:rsidR="005552A1" w:rsidRPr="00ED2FDE" w:rsidRDefault="005552A1" w:rsidP="00500E4F">
            <w:pPr>
              <w:ind w:firstLine="0"/>
              <w:rPr>
                <w:b/>
                <w:bCs/>
              </w:rPr>
            </w:pPr>
            <w:r w:rsidRPr="00ED2FDE">
              <w:rPr>
                <w:b/>
                <w:bCs/>
              </w:rPr>
              <w:t>Content</w:t>
            </w:r>
          </w:p>
        </w:tc>
      </w:tr>
      <w:tr w:rsidR="005552A1" w:rsidTr="00500E4F">
        <w:tc>
          <w:tcPr>
            <w:tcW w:w="1384" w:type="dxa"/>
          </w:tcPr>
          <w:p w:rsidR="005552A1" w:rsidRDefault="005552A1" w:rsidP="00500E4F">
            <w:pPr>
              <w:ind w:firstLine="0"/>
            </w:pPr>
            <w:r w:rsidRPr="00ED2FDE">
              <w:t>Figurehead</w:t>
            </w:r>
          </w:p>
        </w:tc>
        <w:tc>
          <w:tcPr>
            <w:tcW w:w="6693" w:type="dxa"/>
          </w:tcPr>
          <w:p w:rsidR="005552A1" w:rsidRPr="00ED2FDE" w:rsidRDefault="005552A1" w:rsidP="005552A1">
            <w:pPr>
              <w:pStyle w:val="Listenabsatz"/>
              <w:numPr>
                <w:ilvl w:val="0"/>
                <w:numId w:val="18"/>
              </w:numPr>
              <w:spacing w:line="240" w:lineRule="auto"/>
              <w:ind w:left="384"/>
              <w:jc w:val="left"/>
            </w:pPr>
            <w:r w:rsidRPr="00ED2FDE">
              <w:t>Title</w:t>
            </w:r>
          </w:p>
          <w:p w:rsidR="005552A1" w:rsidRPr="00ED2FDE" w:rsidRDefault="005552A1" w:rsidP="005552A1">
            <w:pPr>
              <w:pStyle w:val="Listenabsatz"/>
              <w:numPr>
                <w:ilvl w:val="0"/>
                <w:numId w:val="18"/>
              </w:numPr>
              <w:spacing w:line="240" w:lineRule="auto"/>
              <w:ind w:left="384"/>
              <w:jc w:val="left"/>
            </w:pPr>
            <w:r w:rsidRPr="00ED2FDE">
              <w:t>Authors and Affiliations</w:t>
            </w:r>
          </w:p>
          <w:p w:rsidR="005552A1" w:rsidRPr="00942C91" w:rsidRDefault="005552A1" w:rsidP="005552A1">
            <w:pPr>
              <w:pStyle w:val="Listenabsatz"/>
              <w:numPr>
                <w:ilvl w:val="0"/>
                <w:numId w:val="18"/>
              </w:numPr>
              <w:spacing w:line="240" w:lineRule="auto"/>
              <w:ind w:left="384"/>
              <w:jc w:val="left"/>
            </w:pPr>
            <w:r w:rsidRPr="00ED2FDE">
              <w:t>Abstract</w:t>
            </w:r>
          </w:p>
          <w:p w:rsidR="005552A1" w:rsidRDefault="005552A1" w:rsidP="005552A1">
            <w:pPr>
              <w:pStyle w:val="Listenabsatz"/>
              <w:numPr>
                <w:ilvl w:val="0"/>
                <w:numId w:val="18"/>
              </w:numPr>
              <w:spacing w:line="240" w:lineRule="auto"/>
              <w:ind w:left="384"/>
              <w:jc w:val="left"/>
            </w:pPr>
            <w:r w:rsidRPr="00ED2FDE">
              <w:t>Keywords</w:t>
            </w:r>
          </w:p>
        </w:tc>
      </w:tr>
      <w:tr w:rsidR="005552A1" w:rsidTr="00500E4F">
        <w:tc>
          <w:tcPr>
            <w:tcW w:w="1384" w:type="dxa"/>
          </w:tcPr>
          <w:p w:rsidR="005552A1" w:rsidRDefault="005552A1" w:rsidP="00500E4F">
            <w:pPr>
              <w:ind w:firstLine="0"/>
            </w:pPr>
            <w:r w:rsidRPr="00ED2FDE">
              <w:t>Main body</w:t>
            </w:r>
          </w:p>
        </w:tc>
        <w:tc>
          <w:tcPr>
            <w:tcW w:w="6693" w:type="dxa"/>
          </w:tcPr>
          <w:p w:rsidR="005552A1" w:rsidRPr="00ED2FDE" w:rsidRDefault="005552A1" w:rsidP="005552A1">
            <w:pPr>
              <w:pStyle w:val="Listenabsatz"/>
              <w:numPr>
                <w:ilvl w:val="0"/>
                <w:numId w:val="18"/>
              </w:numPr>
              <w:spacing w:line="240" w:lineRule="auto"/>
              <w:ind w:left="384"/>
              <w:jc w:val="left"/>
            </w:pPr>
            <w:r w:rsidRPr="00ED2FDE">
              <w:t>Introduction</w:t>
            </w:r>
          </w:p>
          <w:p w:rsidR="005552A1" w:rsidRPr="00ED2FDE" w:rsidRDefault="005552A1" w:rsidP="005552A1">
            <w:pPr>
              <w:pStyle w:val="Listenabsatz"/>
              <w:numPr>
                <w:ilvl w:val="0"/>
                <w:numId w:val="18"/>
              </w:numPr>
              <w:spacing w:line="240" w:lineRule="auto"/>
              <w:ind w:left="384"/>
              <w:jc w:val="left"/>
            </w:pPr>
            <w:r w:rsidRPr="00ED2FDE">
              <w:t>Materials and methods</w:t>
            </w:r>
          </w:p>
          <w:p w:rsidR="005552A1" w:rsidRPr="00ED2FDE" w:rsidRDefault="005552A1" w:rsidP="005552A1">
            <w:pPr>
              <w:pStyle w:val="Listenabsatz"/>
              <w:numPr>
                <w:ilvl w:val="0"/>
                <w:numId w:val="18"/>
              </w:numPr>
              <w:spacing w:line="240" w:lineRule="auto"/>
              <w:ind w:left="384"/>
              <w:jc w:val="left"/>
            </w:pPr>
            <w:r w:rsidRPr="00ED2FDE">
              <w:t>Results</w:t>
            </w:r>
          </w:p>
          <w:p w:rsidR="005552A1" w:rsidRPr="00942C91" w:rsidRDefault="005552A1" w:rsidP="005552A1">
            <w:pPr>
              <w:pStyle w:val="Listenabsatz"/>
              <w:numPr>
                <w:ilvl w:val="0"/>
                <w:numId w:val="18"/>
              </w:numPr>
              <w:spacing w:line="240" w:lineRule="auto"/>
              <w:ind w:left="384"/>
              <w:jc w:val="left"/>
            </w:pPr>
            <w:r w:rsidRPr="00ED2FDE">
              <w:t>Discussion</w:t>
            </w:r>
          </w:p>
          <w:p w:rsidR="005552A1" w:rsidRDefault="005552A1" w:rsidP="005552A1">
            <w:pPr>
              <w:pStyle w:val="Listenabsatz"/>
              <w:numPr>
                <w:ilvl w:val="0"/>
                <w:numId w:val="18"/>
              </w:numPr>
              <w:spacing w:line="240" w:lineRule="auto"/>
              <w:ind w:left="384"/>
              <w:jc w:val="left"/>
            </w:pPr>
            <w:r w:rsidRPr="00ED2FDE">
              <w:t>Conclusion</w:t>
            </w:r>
          </w:p>
        </w:tc>
      </w:tr>
      <w:tr w:rsidR="005552A1" w:rsidTr="00500E4F">
        <w:tc>
          <w:tcPr>
            <w:tcW w:w="1384" w:type="dxa"/>
          </w:tcPr>
          <w:p w:rsidR="005552A1" w:rsidRDefault="005552A1" w:rsidP="00500E4F">
            <w:pPr>
              <w:ind w:firstLine="0"/>
            </w:pPr>
            <w:r w:rsidRPr="00ED2FDE">
              <w:t>Closing</w:t>
            </w:r>
          </w:p>
        </w:tc>
        <w:tc>
          <w:tcPr>
            <w:tcW w:w="6693" w:type="dxa"/>
          </w:tcPr>
          <w:p w:rsidR="005552A1" w:rsidRPr="00942C91" w:rsidRDefault="005552A1" w:rsidP="005552A1">
            <w:pPr>
              <w:pStyle w:val="Listenabsatz"/>
              <w:numPr>
                <w:ilvl w:val="0"/>
                <w:numId w:val="18"/>
              </w:numPr>
              <w:spacing w:line="240" w:lineRule="auto"/>
              <w:ind w:left="384"/>
              <w:jc w:val="left"/>
            </w:pPr>
            <w:r w:rsidRPr="00ED2FDE">
              <w:t>Acknowledgments</w:t>
            </w:r>
          </w:p>
          <w:p w:rsidR="005552A1" w:rsidRDefault="005552A1" w:rsidP="005552A1">
            <w:pPr>
              <w:pStyle w:val="Listenabsatz"/>
              <w:numPr>
                <w:ilvl w:val="0"/>
                <w:numId w:val="18"/>
              </w:numPr>
              <w:ind w:left="384"/>
            </w:pPr>
            <w:r w:rsidRPr="00ED2FDE">
              <w:t>References</w:t>
            </w:r>
          </w:p>
          <w:p w:rsidR="003E6E95" w:rsidRPr="00942C91" w:rsidRDefault="003E6E95" w:rsidP="005552A1">
            <w:pPr>
              <w:pStyle w:val="Listenabsatz"/>
              <w:numPr>
                <w:ilvl w:val="0"/>
                <w:numId w:val="18"/>
              </w:numPr>
              <w:spacing w:line="240" w:lineRule="auto"/>
              <w:ind w:left="384"/>
              <w:jc w:val="left"/>
            </w:pPr>
            <w:proofErr w:type="spellStart"/>
            <w:r>
              <w:rPr>
                <w:lang w:val="de-DE"/>
              </w:rPr>
              <w:t>Authors</w:t>
            </w:r>
            <w:proofErr w:type="spellEnd"/>
            <w:r>
              <w:rPr>
                <w:lang w:val="de-DE"/>
              </w:rPr>
              <w:t xml:space="preserve">‘ </w:t>
            </w:r>
            <w:proofErr w:type="spellStart"/>
            <w:r>
              <w:rPr>
                <w:lang w:val="de-DE"/>
              </w:rPr>
              <w:t>short</w:t>
            </w:r>
            <w:proofErr w:type="spellEnd"/>
            <w:r>
              <w:rPr>
                <w:lang w:val="de-DE"/>
              </w:rPr>
              <w:t xml:space="preserve"> </w:t>
            </w:r>
            <w:proofErr w:type="spellStart"/>
            <w:r>
              <w:rPr>
                <w:lang w:val="de-DE"/>
              </w:rPr>
              <w:t>bios</w:t>
            </w:r>
            <w:proofErr w:type="spellEnd"/>
            <w:r w:rsidR="00AB2107">
              <w:rPr>
                <w:lang w:val="de-DE"/>
              </w:rPr>
              <w:t xml:space="preserve"> (optional)</w:t>
            </w:r>
          </w:p>
          <w:p w:rsidR="005552A1" w:rsidRDefault="005552A1" w:rsidP="005552A1">
            <w:pPr>
              <w:pStyle w:val="Listenabsatz"/>
              <w:numPr>
                <w:ilvl w:val="0"/>
                <w:numId w:val="18"/>
              </w:numPr>
              <w:spacing w:line="240" w:lineRule="auto"/>
              <w:ind w:left="384"/>
              <w:jc w:val="left"/>
            </w:pPr>
            <w:r w:rsidRPr="00ED2FDE">
              <w:t>Appendix (optional)</w:t>
            </w:r>
          </w:p>
        </w:tc>
      </w:tr>
    </w:tbl>
    <w:p w:rsidR="001A782F" w:rsidRDefault="00F95B0D" w:rsidP="00827CAA">
      <w:pPr>
        <w:pStyle w:val="0heading1"/>
      </w:pPr>
      <w:r>
        <w:t>Submission</w:t>
      </w:r>
    </w:p>
    <w:p w:rsidR="00F95B0D" w:rsidRDefault="00AB2107" w:rsidP="00F95B0D">
      <w:pPr>
        <w:rPr>
          <w:lang w:val="en-US"/>
        </w:rPr>
      </w:pPr>
      <w:r w:rsidRPr="00AB2107">
        <w:rPr>
          <w:lang w:val="en-US"/>
        </w:rPr>
        <w:t xml:space="preserve">Once you have </w:t>
      </w:r>
      <w:r>
        <w:rPr>
          <w:lang w:val="en-US"/>
        </w:rPr>
        <w:t xml:space="preserve">finished </w:t>
      </w:r>
      <w:r w:rsidRPr="00AB2107">
        <w:rPr>
          <w:lang w:val="en-US"/>
        </w:rPr>
        <w:t>your article</w:t>
      </w:r>
      <w:r>
        <w:rPr>
          <w:lang w:val="en-US"/>
        </w:rPr>
        <w:t>, you can submit it to the journal you have chosen.</w:t>
      </w:r>
    </w:p>
    <w:p w:rsidR="001807CD" w:rsidRDefault="001807CD" w:rsidP="00F95B0D">
      <w:pPr>
        <w:rPr>
          <w:lang w:val="en-US"/>
        </w:rPr>
      </w:pPr>
      <w:r>
        <w:rPr>
          <w:lang w:val="en-US"/>
        </w:rPr>
        <w:t>Make sure</w:t>
      </w:r>
    </w:p>
    <w:p w:rsidR="001807CD" w:rsidRDefault="001807CD" w:rsidP="001807CD">
      <w:pPr>
        <w:pStyle w:val="Listenabsatz"/>
        <w:numPr>
          <w:ilvl w:val="0"/>
          <w:numId w:val="19"/>
        </w:numPr>
        <w:rPr>
          <w:lang w:val="en-US"/>
        </w:rPr>
      </w:pPr>
      <w:r>
        <w:rPr>
          <w:lang w:val="en-US"/>
        </w:rPr>
        <w:t>it is in (good) English</w:t>
      </w:r>
    </w:p>
    <w:p w:rsidR="001807CD" w:rsidRDefault="001807CD" w:rsidP="001807CD">
      <w:pPr>
        <w:pStyle w:val="Listenabsatz"/>
        <w:numPr>
          <w:ilvl w:val="0"/>
          <w:numId w:val="19"/>
        </w:numPr>
        <w:rPr>
          <w:lang w:val="en-US"/>
        </w:rPr>
      </w:pPr>
      <w:r>
        <w:rPr>
          <w:lang w:val="en-US"/>
        </w:rPr>
        <w:t>in MS Word document format</w:t>
      </w:r>
    </w:p>
    <w:p w:rsidR="001807CD" w:rsidRDefault="001807CD" w:rsidP="001807CD">
      <w:pPr>
        <w:pStyle w:val="Listenabsatz"/>
        <w:numPr>
          <w:ilvl w:val="0"/>
          <w:numId w:val="19"/>
        </w:numPr>
        <w:rPr>
          <w:lang w:val="en-US"/>
        </w:rPr>
      </w:pPr>
      <w:r>
        <w:rPr>
          <w:lang w:val="en-US"/>
        </w:rPr>
        <w:lastRenderedPageBreak/>
        <w:t>you have removed the authors’ information (double-blind review)</w:t>
      </w:r>
    </w:p>
    <w:p w:rsidR="001807CD" w:rsidRDefault="001807CD" w:rsidP="001807CD">
      <w:pPr>
        <w:pStyle w:val="Listenabsatz"/>
        <w:numPr>
          <w:ilvl w:val="0"/>
          <w:numId w:val="19"/>
        </w:numPr>
        <w:rPr>
          <w:lang w:val="en-US"/>
        </w:rPr>
      </w:pPr>
      <w:r>
        <w:rPr>
          <w:lang w:val="en-US"/>
        </w:rPr>
        <w:t>it has not been published or is in review in another journal</w:t>
      </w:r>
    </w:p>
    <w:p w:rsidR="001807CD" w:rsidRDefault="001807CD" w:rsidP="001807CD">
      <w:pPr>
        <w:pStyle w:val="Listenabsatz"/>
        <w:numPr>
          <w:ilvl w:val="0"/>
          <w:numId w:val="19"/>
        </w:numPr>
        <w:rPr>
          <w:lang w:val="en-US"/>
        </w:rPr>
      </w:pPr>
      <w:r>
        <w:rPr>
          <w:lang w:val="en-US"/>
        </w:rPr>
        <w:t>you have read the journal’s ethics statement</w:t>
      </w:r>
    </w:p>
    <w:p w:rsidR="001807CD" w:rsidRPr="00827CAA" w:rsidRDefault="001807CD" w:rsidP="00827CAA">
      <w:pPr>
        <w:pStyle w:val="0heading2"/>
      </w:pPr>
      <w:r w:rsidRPr="00827CAA">
        <w:t>Journal Metadata</w:t>
      </w:r>
    </w:p>
    <w:p w:rsidR="001807CD" w:rsidRDefault="001807CD" w:rsidP="001807CD">
      <w:pPr>
        <w:rPr>
          <w:b/>
          <w:bCs/>
          <w:lang w:val="en-US"/>
        </w:rPr>
      </w:pPr>
      <w:r>
        <w:rPr>
          <w:lang w:val="en-US"/>
        </w:rPr>
        <w:t xml:space="preserve">In Step 3 of the </w:t>
      </w:r>
      <w:proofErr w:type="gramStart"/>
      <w:r>
        <w:rPr>
          <w:lang w:val="en-US"/>
        </w:rPr>
        <w:t>submission</w:t>
      </w:r>
      <w:proofErr w:type="gramEnd"/>
      <w:r>
        <w:rPr>
          <w:lang w:val="en-US"/>
        </w:rPr>
        <w:t xml:space="preserve"> you will enter your metadata. Not all of</w:t>
      </w:r>
      <w:r w:rsidR="00335A8F">
        <w:rPr>
          <w:lang w:val="en-US"/>
        </w:rPr>
        <w:t xml:space="preserve"> these data are marked mandatory by the journal system, but they</w:t>
      </w:r>
      <w:r>
        <w:rPr>
          <w:lang w:val="en-US"/>
        </w:rPr>
        <w:t xml:space="preserve"> are very important!</w:t>
      </w:r>
      <w:r w:rsidR="00335A8F">
        <w:rPr>
          <w:lang w:val="en-US"/>
        </w:rPr>
        <w:t xml:space="preserve"> They are displayed in the published issue and are sent to some indexing services (e.g., </w:t>
      </w:r>
      <w:proofErr w:type="spellStart"/>
      <w:r w:rsidR="00335A8F">
        <w:rPr>
          <w:lang w:val="en-US"/>
        </w:rPr>
        <w:t>CrossRef</w:t>
      </w:r>
      <w:proofErr w:type="spellEnd"/>
      <w:r w:rsidR="00335A8F">
        <w:rPr>
          <w:lang w:val="en-US"/>
        </w:rPr>
        <w:t xml:space="preserve">) </w:t>
      </w:r>
      <w:r w:rsidR="00335A8F" w:rsidRPr="007B4A87">
        <w:rPr>
          <w:i/>
          <w:iCs/>
          <w:lang w:val="en-US"/>
        </w:rPr>
        <w:t xml:space="preserve">Enter them carefully </w:t>
      </w:r>
      <w:r w:rsidR="008C3C3B">
        <w:rPr>
          <w:i/>
          <w:iCs/>
          <w:lang w:val="en-US"/>
        </w:rPr>
        <w:t>and fill in all fields (except “Preferred public name”)</w:t>
      </w:r>
      <w:r w:rsidR="00335A8F" w:rsidRPr="007B4A87">
        <w:rPr>
          <w:i/>
          <w:iCs/>
          <w:lang w:val="en-US"/>
        </w:rPr>
        <w:t>.</w:t>
      </w:r>
    </w:p>
    <w:p w:rsidR="00792C18" w:rsidRDefault="00335A8F" w:rsidP="00335A8F">
      <w:pPr>
        <w:rPr>
          <w:lang w:val="en-US"/>
        </w:rPr>
      </w:pPr>
      <w:r w:rsidRPr="00335A8F">
        <w:rPr>
          <w:rStyle w:val="berschrift3Zchn"/>
        </w:rPr>
        <w:t>Authors.</w:t>
      </w:r>
      <w:r>
        <w:rPr>
          <w:lang w:val="en-US"/>
        </w:rPr>
        <w:t xml:space="preserve"> The submitter is listed automatically</w:t>
      </w:r>
      <w:r w:rsidR="00F82DDA">
        <w:rPr>
          <w:lang w:val="en-US"/>
        </w:rPr>
        <w:t>.</w:t>
      </w:r>
      <w:r>
        <w:rPr>
          <w:lang w:val="en-US"/>
        </w:rPr>
        <w:t xml:space="preserve"> </w:t>
      </w:r>
      <w:r w:rsidR="00F82DDA">
        <w:rPr>
          <w:lang w:val="en-US"/>
        </w:rPr>
        <w:t>T</w:t>
      </w:r>
      <w:r>
        <w:rPr>
          <w:lang w:val="en-US"/>
        </w:rPr>
        <w:t xml:space="preserve">hen, each co-author has to be added by hitting the “Add Contributor” button. </w:t>
      </w:r>
    </w:p>
    <w:p w:rsidR="00335A8F" w:rsidRDefault="00335A8F" w:rsidP="00792C18">
      <w:pPr>
        <w:pStyle w:val="Listenabsatz"/>
        <w:numPr>
          <w:ilvl w:val="0"/>
          <w:numId w:val="20"/>
        </w:numPr>
        <w:rPr>
          <w:lang w:val="en-US"/>
        </w:rPr>
      </w:pPr>
      <w:r w:rsidRPr="00792C18">
        <w:rPr>
          <w:lang w:val="en-US"/>
        </w:rPr>
        <w:t xml:space="preserve">Enter all </w:t>
      </w:r>
      <w:r w:rsidR="00792C18" w:rsidRPr="00792C18">
        <w:rPr>
          <w:lang w:val="en-US"/>
        </w:rPr>
        <w:t>authors!</w:t>
      </w:r>
    </w:p>
    <w:p w:rsidR="00792C18" w:rsidRDefault="00792C18" w:rsidP="00792C18">
      <w:pPr>
        <w:pStyle w:val="Listenabsatz"/>
        <w:numPr>
          <w:ilvl w:val="0"/>
          <w:numId w:val="20"/>
        </w:numPr>
        <w:rPr>
          <w:lang w:val="en-US"/>
        </w:rPr>
      </w:pPr>
      <w:r>
        <w:rPr>
          <w:lang w:val="en-US"/>
        </w:rPr>
        <w:t>Fill in first name and last name (if applicable) in the respective fields</w:t>
      </w:r>
      <w:r w:rsidR="008C3C3B">
        <w:rPr>
          <w:lang w:val="en-US"/>
        </w:rPr>
        <w:t xml:space="preserve"> – middle names go with the first name</w:t>
      </w:r>
    </w:p>
    <w:p w:rsidR="00792C18" w:rsidRDefault="00792C18" w:rsidP="00792C18">
      <w:pPr>
        <w:pStyle w:val="Listenabsatz"/>
        <w:numPr>
          <w:ilvl w:val="0"/>
          <w:numId w:val="20"/>
        </w:numPr>
        <w:rPr>
          <w:lang w:val="en-US"/>
        </w:rPr>
      </w:pPr>
      <w:r>
        <w:rPr>
          <w:lang w:val="en-US"/>
        </w:rPr>
        <w:t>Do not invert first name and last name</w:t>
      </w:r>
    </w:p>
    <w:p w:rsidR="00792C18" w:rsidRDefault="00792C18" w:rsidP="00792C18">
      <w:pPr>
        <w:pStyle w:val="Listenabsatz"/>
        <w:numPr>
          <w:ilvl w:val="0"/>
          <w:numId w:val="20"/>
        </w:numPr>
        <w:rPr>
          <w:lang w:val="en-US"/>
        </w:rPr>
      </w:pPr>
      <w:r>
        <w:rPr>
          <w:lang w:val="en-US"/>
        </w:rPr>
        <w:t>Spell the authors’ names correctly</w:t>
      </w:r>
    </w:p>
    <w:p w:rsidR="008C3C3B" w:rsidRDefault="008C3C3B" w:rsidP="00792C18">
      <w:pPr>
        <w:pStyle w:val="Listenabsatz"/>
        <w:numPr>
          <w:ilvl w:val="0"/>
          <w:numId w:val="20"/>
        </w:numPr>
        <w:rPr>
          <w:lang w:val="en-US"/>
        </w:rPr>
      </w:pPr>
      <w:r>
        <w:rPr>
          <w:lang w:val="en-US"/>
        </w:rPr>
        <w:t>Leave the “Preferred public name” field</w:t>
      </w:r>
      <w:r w:rsidR="00465671">
        <w:rPr>
          <w:lang w:val="en-US"/>
        </w:rPr>
        <w:t xml:space="preserve"> empty</w:t>
      </w:r>
      <w:r>
        <w:rPr>
          <w:lang w:val="en-US"/>
        </w:rPr>
        <w:t xml:space="preserve">. </w:t>
      </w:r>
    </w:p>
    <w:p w:rsidR="008C3C3B" w:rsidRDefault="008C3C3B" w:rsidP="00792C18">
      <w:pPr>
        <w:pStyle w:val="Listenabsatz"/>
        <w:numPr>
          <w:ilvl w:val="0"/>
          <w:numId w:val="20"/>
        </w:numPr>
        <w:rPr>
          <w:lang w:val="en-US"/>
        </w:rPr>
      </w:pPr>
      <w:r w:rsidRPr="00465671">
        <w:rPr>
          <w:b/>
          <w:bCs/>
          <w:lang w:val="en-US"/>
        </w:rPr>
        <w:t>Use your institutional email address</w:t>
      </w:r>
      <w:r>
        <w:rPr>
          <w:lang w:val="en-US"/>
        </w:rPr>
        <w:t xml:space="preserve"> at least for the corresponding author</w:t>
      </w:r>
    </w:p>
    <w:p w:rsidR="00792C18" w:rsidRDefault="00792C18" w:rsidP="00792C18">
      <w:pPr>
        <w:pStyle w:val="Listenabsatz"/>
        <w:numPr>
          <w:ilvl w:val="0"/>
          <w:numId w:val="20"/>
        </w:numPr>
        <w:rPr>
          <w:lang w:val="en-US"/>
        </w:rPr>
      </w:pPr>
      <w:r>
        <w:rPr>
          <w:lang w:val="en-US"/>
        </w:rPr>
        <w:t>Fill in affiliation and short bio (will be displayed on the website)</w:t>
      </w:r>
    </w:p>
    <w:p w:rsidR="00792C18" w:rsidRDefault="00792C18" w:rsidP="00792C18">
      <w:pPr>
        <w:pStyle w:val="Listenabsatz"/>
        <w:numPr>
          <w:ilvl w:val="0"/>
          <w:numId w:val="20"/>
        </w:numPr>
        <w:rPr>
          <w:lang w:val="en-US"/>
        </w:rPr>
      </w:pPr>
      <w:r w:rsidRPr="00465671">
        <w:rPr>
          <w:b/>
          <w:bCs/>
          <w:lang w:val="en-US"/>
        </w:rPr>
        <w:t>Update all the above</w:t>
      </w:r>
      <w:r>
        <w:rPr>
          <w:lang w:val="en-US"/>
        </w:rPr>
        <w:t xml:space="preserve"> when modified in the manuscript</w:t>
      </w:r>
    </w:p>
    <w:p w:rsidR="00792C18" w:rsidRDefault="00792C18" w:rsidP="00792C18">
      <w:pPr>
        <w:rPr>
          <w:lang w:val="en-US"/>
        </w:rPr>
      </w:pPr>
      <w:r>
        <w:rPr>
          <w:lang w:val="en-US"/>
        </w:rPr>
        <w:t>Before publication, our editors will check the name spelling only – in case of differences between journal system and manuscript, the manuscript will be the reference.</w:t>
      </w:r>
    </w:p>
    <w:p w:rsidR="00E33715" w:rsidRPr="00792C18" w:rsidRDefault="005D4891" w:rsidP="00792C18">
      <w:pPr>
        <w:ind w:firstLine="0"/>
        <w:rPr>
          <w:lang w:val="en-US"/>
        </w:rPr>
      </w:pPr>
      <w:r>
        <w:rPr>
          <w:lang w:val="en-US"/>
        </w:rPr>
        <w:t>Do not fill in the field “Preferred Public Name”; it will be deleted. Do not fill in academic grades with your name; they will be deleted.</w:t>
      </w:r>
    </w:p>
    <w:p w:rsidR="004A5CF2" w:rsidRDefault="004A5CF2" w:rsidP="00827CAA">
      <w:pPr>
        <w:pStyle w:val="0heading1"/>
      </w:pPr>
      <w:r>
        <w:t>References</w:t>
      </w:r>
    </w:p>
    <w:p w:rsidR="004A5CF2" w:rsidRDefault="003E6E95" w:rsidP="003E6E95">
      <w:pPr>
        <w:pStyle w:val="referenceitem"/>
      </w:pPr>
      <w:r w:rsidRPr="003E6E95">
        <w:rPr>
          <w:lang w:val="de-DE"/>
        </w:rPr>
        <w:t xml:space="preserve">Gottlieb, M., &amp; </w:t>
      </w:r>
      <w:proofErr w:type="spellStart"/>
      <w:r w:rsidRPr="003E6E95">
        <w:rPr>
          <w:lang w:val="de-DE"/>
        </w:rPr>
        <w:t>Utesch</w:t>
      </w:r>
      <w:proofErr w:type="spellEnd"/>
      <w:r w:rsidRPr="003E6E95">
        <w:rPr>
          <w:lang w:val="de-DE"/>
        </w:rPr>
        <w:t xml:space="preserve">, M. C. (2022). </w:t>
      </w:r>
      <w:r>
        <w:t xml:space="preserve">Publish or Perish: A Scientific Blueprint for a Journal Article. </w:t>
      </w:r>
      <w:r>
        <w:rPr>
          <w:i/>
          <w:iCs/>
        </w:rPr>
        <w:t>International Journal of Engineering Pedagogy (iJEP)</w:t>
      </w:r>
      <w:r>
        <w:t xml:space="preserve">, </w:t>
      </w:r>
      <w:r>
        <w:rPr>
          <w:i/>
          <w:iCs/>
        </w:rPr>
        <w:t>12</w:t>
      </w:r>
      <w:r>
        <w:t xml:space="preserve">(3), pp. 171–177. </w:t>
      </w:r>
      <w:hyperlink r:id="rId8" w:history="1">
        <w:r w:rsidRPr="003A7BCA">
          <w:rPr>
            <w:rStyle w:val="Hyperlink"/>
          </w:rPr>
          <w:t>https://doi.org/10.3991/ijep.v12i3.28253</w:t>
        </w:r>
      </w:hyperlink>
    </w:p>
    <w:p w:rsidR="00DF6240" w:rsidRDefault="00DF6240" w:rsidP="00DF6240">
      <w:pPr>
        <w:pStyle w:val="0heading1"/>
      </w:pPr>
      <w:r>
        <w:t>Authors</w:t>
      </w:r>
    </w:p>
    <w:p w:rsidR="006036DE" w:rsidRDefault="006036DE" w:rsidP="006036DE">
      <w:r>
        <w:t>Please add a short bio statement for each author here – see example below:</w:t>
      </w:r>
    </w:p>
    <w:p w:rsidR="006036DE" w:rsidRDefault="006036DE" w:rsidP="00DF6240">
      <w:pPr>
        <w:rPr>
          <w:b/>
          <w:bCs/>
          <w:lang w:val="en-US" w:eastAsia="de-DE"/>
        </w:rPr>
      </w:pPr>
    </w:p>
    <w:p w:rsidR="00DF6240" w:rsidRDefault="00DF6240" w:rsidP="00DF6240">
      <w:pPr>
        <w:rPr>
          <w:rFonts w:asciiTheme="majorBidi" w:hAnsiTheme="majorBidi" w:cstheme="majorBidi"/>
          <w:color w:val="000000" w:themeColor="text1"/>
        </w:rPr>
      </w:pPr>
      <w:r w:rsidRPr="00DF6240">
        <w:rPr>
          <w:b/>
          <w:bCs/>
          <w:lang w:val="en-US" w:eastAsia="de-DE"/>
        </w:rPr>
        <w:t>Samuel Miller</w:t>
      </w:r>
      <w:r>
        <w:rPr>
          <w:lang w:val="en-US" w:eastAsia="de-DE"/>
        </w:rPr>
        <w:t xml:space="preserve"> is </w:t>
      </w:r>
      <w:r>
        <w:rPr>
          <w:rFonts w:asciiTheme="majorBidi" w:hAnsiTheme="majorBidi" w:cstheme="majorBidi"/>
          <w:color w:val="000000" w:themeColor="text1"/>
        </w:rPr>
        <w:t>a r</w:t>
      </w:r>
      <w:r w:rsidRPr="00110449">
        <w:rPr>
          <w:rFonts w:asciiTheme="majorBidi" w:hAnsiTheme="majorBidi" w:cstheme="majorBidi"/>
          <w:color w:val="000000" w:themeColor="text1"/>
        </w:rPr>
        <w:t xml:space="preserve">esearcher at Educational </w:t>
      </w:r>
      <w:r>
        <w:rPr>
          <w:rFonts w:asciiTheme="majorBidi" w:hAnsiTheme="majorBidi" w:cstheme="majorBidi"/>
          <w:color w:val="000000" w:themeColor="text1"/>
        </w:rPr>
        <w:t>T</w:t>
      </w:r>
      <w:r w:rsidRPr="00110449">
        <w:rPr>
          <w:rFonts w:asciiTheme="majorBidi" w:hAnsiTheme="majorBidi" w:cstheme="majorBidi"/>
          <w:color w:val="000000" w:themeColor="text1"/>
        </w:rPr>
        <w:t xml:space="preserve">echnology Department, </w:t>
      </w:r>
      <w:r>
        <w:rPr>
          <w:rFonts w:asciiTheme="majorBidi" w:hAnsiTheme="majorBidi" w:cstheme="majorBidi"/>
          <w:color w:val="000000" w:themeColor="text1"/>
        </w:rPr>
        <w:t>F</w:t>
      </w:r>
      <w:r w:rsidRPr="00110449">
        <w:rPr>
          <w:rFonts w:asciiTheme="majorBidi" w:hAnsiTheme="majorBidi" w:cstheme="majorBidi"/>
          <w:color w:val="000000" w:themeColor="text1"/>
        </w:rPr>
        <w:t xml:space="preserve">aculty of Education, </w:t>
      </w:r>
      <w:r>
        <w:rPr>
          <w:rFonts w:asciiTheme="majorBidi" w:hAnsiTheme="majorBidi" w:cstheme="majorBidi"/>
          <w:color w:val="000000" w:themeColor="text1"/>
        </w:rPr>
        <w:t>Universtiy of Wuppertal, Germany</w:t>
      </w:r>
      <w:r w:rsidRPr="00110449">
        <w:rPr>
          <w:rFonts w:asciiTheme="majorBidi" w:hAnsiTheme="majorBidi" w:cstheme="majorBidi"/>
          <w:color w:val="000000" w:themeColor="text1"/>
        </w:rPr>
        <w:t>, and currently serve</w:t>
      </w:r>
      <w:r w:rsidR="006036DE">
        <w:rPr>
          <w:rFonts w:asciiTheme="majorBidi" w:hAnsiTheme="majorBidi" w:cstheme="majorBidi"/>
          <w:color w:val="000000" w:themeColor="text1"/>
        </w:rPr>
        <w:t>s</w:t>
      </w:r>
      <w:r w:rsidRPr="00110449">
        <w:rPr>
          <w:rFonts w:asciiTheme="majorBidi" w:hAnsiTheme="majorBidi" w:cstheme="majorBidi"/>
          <w:color w:val="000000" w:themeColor="text1"/>
        </w:rPr>
        <w:t xml:space="preserve"> as the Director of the Scholarships Department. Research Interests in the fields of AI in Education, Gamification, Instructional design, E-learning, Digital Platform. (EMAIL: </w:t>
      </w:r>
      <w:hyperlink r:id="rId9" w:history="1">
        <w:r w:rsidR="006036DE" w:rsidRPr="009958C7">
          <w:rPr>
            <w:rStyle w:val="Hyperlink"/>
            <w:rFonts w:asciiTheme="majorBidi" w:hAnsiTheme="majorBidi" w:cstheme="majorBidi"/>
          </w:rPr>
          <w:t>samuel.miller</w:t>
        </w:r>
        <w:r w:rsidR="006036DE" w:rsidRPr="009958C7">
          <w:rPr>
            <w:rStyle w:val="Hyperlink"/>
            <w:rFonts w:asciiTheme="majorBidi" w:hAnsiTheme="majorBidi" w:cstheme="majorBidi"/>
          </w:rPr>
          <w:t>@</w:t>
        </w:r>
        <w:r w:rsidR="006036DE" w:rsidRPr="009958C7">
          <w:rPr>
            <w:rStyle w:val="Hyperlink"/>
            <w:rFonts w:asciiTheme="majorBidi" w:hAnsiTheme="majorBidi" w:cstheme="majorBidi"/>
          </w:rPr>
          <w:t>example.org</w:t>
        </w:r>
      </w:hyperlink>
      <w:r w:rsidRPr="00110449">
        <w:rPr>
          <w:rFonts w:asciiTheme="majorBidi" w:hAnsiTheme="majorBidi" w:cstheme="majorBidi"/>
          <w:color w:val="000000" w:themeColor="text1"/>
        </w:rPr>
        <w:t>).</w:t>
      </w:r>
    </w:p>
    <w:sectPr w:rsidR="00DF6240" w:rsidSect="004672CC">
      <w:pgSz w:w="11906" w:h="16838"/>
      <w:pgMar w:top="2948" w:right="2495" w:bottom="2948" w:left="249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Textkörper CS)">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0E93"/>
    <w:multiLevelType w:val="hybridMultilevel"/>
    <w:tmpl w:val="9DCC3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05614B5"/>
    <w:multiLevelType w:val="multilevel"/>
    <w:tmpl w:val="195C2DDC"/>
    <w:lvl w:ilvl="0">
      <w:start w:val="1"/>
      <w:numFmt w:val="decimal"/>
      <w:lvlText w:val="%1."/>
      <w:lvlJc w:val="left"/>
      <w:pPr>
        <w:ind w:left="0" w:hanging="360"/>
      </w:pPr>
      <w:rPr>
        <w:rFonts w:hint="default"/>
      </w:rPr>
    </w:lvl>
    <w:lvl w:ilvl="1">
      <w:start w:val="1"/>
      <w:numFmt w:val="decimal"/>
      <w:pStyle w:val="berschrift2"/>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 w15:restartNumberingAfterBreak="0">
    <w:nsid w:val="05775F6F"/>
    <w:multiLevelType w:val="hybridMultilevel"/>
    <w:tmpl w:val="F5B6CB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5F0020F"/>
    <w:multiLevelType w:val="hybridMultilevel"/>
    <w:tmpl w:val="2AF8D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6146610"/>
    <w:multiLevelType w:val="multilevel"/>
    <w:tmpl w:val="B8841DEE"/>
    <w:styleLink w:val="AktuelleListe3"/>
    <w:lvl w:ilvl="0">
      <w:start w:val="1"/>
      <w:numFmt w:val="decimal"/>
      <w:lvlText w:val="Fig.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FD4D8C"/>
    <w:multiLevelType w:val="multilevel"/>
    <w:tmpl w:val="6E88C346"/>
    <w:lvl w:ilvl="0">
      <w:start w:val="1"/>
      <w:numFmt w:val="decimal"/>
      <w:lvlText w:val="[%1]"/>
      <w:lvlJc w:val="right"/>
      <w:pPr>
        <w:tabs>
          <w:tab w:val="num" w:pos="341"/>
        </w:tabs>
        <w:ind w:left="341" w:hanging="53"/>
      </w:pPr>
    </w:lvl>
    <w:lvl w:ilvl="1">
      <w:start w:val="1"/>
      <w:numFmt w:val="lowerLetter"/>
      <w:lvlText w:val="%2."/>
      <w:lvlJc w:val="left"/>
      <w:pPr>
        <w:tabs>
          <w:tab w:val="num" w:pos="1896"/>
        </w:tabs>
        <w:ind w:left="1896" w:hanging="360"/>
      </w:pPr>
    </w:lvl>
    <w:lvl w:ilvl="2">
      <w:start w:val="1"/>
      <w:numFmt w:val="lowerRoman"/>
      <w:lvlText w:val="%3."/>
      <w:lvlJc w:val="right"/>
      <w:pPr>
        <w:tabs>
          <w:tab w:val="num" w:pos="2616"/>
        </w:tabs>
        <w:ind w:left="2616" w:hanging="180"/>
      </w:pPr>
    </w:lvl>
    <w:lvl w:ilvl="3">
      <w:start w:val="1"/>
      <w:numFmt w:val="decimal"/>
      <w:lvlText w:val="%4."/>
      <w:lvlJc w:val="left"/>
      <w:pPr>
        <w:tabs>
          <w:tab w:val="num" w:pos="3336"/>
        </w:tabs>
        <w:ind w:left="3336" w:hanging="360"/>
      </w:pPr>
    </w:lvl>
    <w:lvl w:ilvl="4">
      <w:start w:val="1"/>
      <w:numFmt w:val="lowerLetter"/>
      <w:lvlText w:val="%5."/>
      <w:lvlJc w:val="left"/>
      <w:pPr>
        <w:tabs>
          <w:tab w:val="num" w:pos="4056"/>
        </w:tabs>
        <w:ind w:left="4056" w:hanging="360"/>
      </w:pPr>
    </w:lvl>
    <w:lvl w:ilvl="5">
      <w:start w:val="1"/>
      <w:numFmt w:val="lowerRoman"/>
      <w:lvlText w:val="%6."/>
      <w:lvlJc w:val="right"/>
      <w:pPr>
        <w:tabs>
          <w:tab w:val="num" w:pos="4776"/>
        </w:tabs>
        <w:ind w:left="4776" w:hanging="180"/>
      </w:pPr>
    </w:lvl>
    <w:lvl w:ilvl="6">
      <w:start w:val="1"/>
      <w:numFmt w:val="decimal"/>
      <w:lvlText w:val="%7."/>
      <w:lvlJc w:val="left"/>
      <w:pPr>
        <w:tabs>
          <w:tab w:val="num" w:pos="5496"/>
        </w:tabs>
        <w:ind w:left="5496" w:hanging="360"/>
      </w:pPr>
    </w:lvl>
    <w:lvl w:ilvl="7">
      <w:start w:val="1"/>
      <w:numFmt w:val="lowerLetter"/>
      <w:lvlText w:val="%8."/>
      <w:lvlJc w:val="left"/>
      <w:pPr>
        <w:tabs>
          <w:tab w:val="num" w:pos="6216"/>
        </w:tabs>
        <w:ind w:left="6216" w:hanging="360"/>
      </w:pPr>
    </w:lvl>
    <w:lvl w:ilvl="8">
      <w:start w:val="1"/>
      <w:numFmt w:val="lowerRoman"/>
      <w:lvlText w:val="%9."/>
      <w:lvlJc w:val="right"/>
      <w:pPr>
        <w:tabs>
          <w:tab w:val="num" w:pos="6936"/>
        </w:tabs>
        <w:ind w:left="6936" w:hanging="180"/>
      </w:pPr>
    </w:lvl>
  </w:abstractNum>
  <w:abstractNum w:abstractNumId="6" w15:restartNumberingAfterBreak="0">
    <w:nsid w:val="15603781"/>
    <w:multiLevelType w:val="multilevel"/>
    <w:tmpl w:val="BDDAF5E4"/>
    <w:styleLink w:val="AktuelleList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7E31B7"/>
    <w:multiLevelType w:val="multilevel"/>
    <w:tmpl w:val="7F566F3C"/>
    <w:styleLink w:val="AktuelleListe5"/>
    <w:lvl w:ilvl="0">
      <w:start w:val="1"/>
      <w:numFmt w:val="decimal"/>
      <w:lvlText w:val="[%1]"/>
      <w:lvlJc w:val="left"/>
      <w:pPr>
        <w:ind w:left="947" w:hanging="94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8F22FE"/>
    <w:multiLevelType w:val="multilevel"/>
    <w:tmpl w:val="667CFC1C"/>
    <w:styleLink w:val="AktuelleListe4"/>
    <w:lvl w:ilvl="0">
      <w:start w:val="1"/>
      <w:numFmt w:val="decimal"/>
      <w:lvlText w:val="Fig. %1."/>
      <w:lvlJc w:val="left"/>
      <w:pPr>
        <w:ind w:left="360" w:hanging="360"/>
      </w:pPr>
      <w:rPr>
        <w:rFonts w:ascii="Times New Roman" w:hAnsi="Times New Roman" w:hint="default"/>
        <w:b w:val="0"/>
        <w:i w:val="0"/>
        <w:sz w:val="2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53A0612"/>
    <w:multiLevelType w:val="multilevel"/>
    <w:tmpl w:val="FE12A686"/>
    <w:styleLink w:val="AktuelleListe8"/>
    <w:lvl w:ilvl="0">
      <w:start w:val="1"/>
      <w:numFmt w:val="decimal"/>
      <w:lvlText w:val="%1."/>
      <w:lvlJc w:val="left"/>
      <w:pPr>
        <w:ind w:left="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0" w15:restartNumberingAfterBreak="0">
    <w:nsid w:val="454F37AA"/>
    <w:multiLevelType w:val="multilevel"/>
    <w:tmpl w:val="46221A10"/>
    <w:styleLink w:val="AktuelleListe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FA280C"/>
    <w:multiLevelType w:val="hybridMultilevel"/>
    <w:tmpl w:val="08C85DAC"/>
    <w:lvl w:ilvl="0" w:tplc="19286C7E">
      <w:start w:val="1"/>
      <w:numFmt w:val="decimal"/>
      <w:pStyle w:val="0tablecaption"/>
      <w:lvlText w:val="Table %1. "/>
      <w:lvlJc w:val="left"/>
      <w:pPr>
        <w:ind w:left="567" w:hanging="567"/>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1E4FD0"/>
    <w:multiLevelType w:val="multilevel"/>
    <w:tmpl w:val="0407001D"/>
    <w:styleLink w:val="AktuelleListe9"/>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05C16AE"/>
    <w:multiLevelType w:val="hybridMultilevel"/>
    <w:tmpl w:val="84ECDA26"/>
    <w:lvl w:ilvl="0" w:tplc="08A6443A">
      <w:start w:val="1"/>
      <w:numFmt w:val="decimal"/>
      <w:pStyle w:val="tablecaption"/>
      <w:lvlText w:val="Table %1."/>
      <w:lvlJc w:val="left"/>
      <w:pPr>
        <w:ind w:left="360" w:hanging="360"/>
      </w:pPr>
      <w:rPr>
        <w:rFonts w:ascii="Times New Roman" w:hAnsi="Times New Roman" w:hint="default"/>
        <w:b/>
        <w:i w:val="0"/>
        <w:sz w:val="20"/>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83B09F5"/>
    <w:multiLevelType w:val="multilevel"/>
    <w:tmpl w:val="BDDAF5E4"/>
    <w:styleLink w:val="AktuelleList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B5A424E"/>
    <w:multiLevelType w:val="hybridMultilevel"/>
    <w:tmpl w:val="204A38D4"/>
    <w:lvl w:ilvl="0" w:tplc="995847A8">
      <w:start w:val="1"/>
      <w:numFmt w:val="decimal"/>
      <w:pStyle w:val="figurecaption"/>
      <w:lvlText w:val="Fig. %1."/>
      <w:lvlJc w:val="left"/>
      <w:pPr>
        <w:ind w:left="360" w:hanging="360"/>
      </w:pPr>
      <w:rPr>
        <w:rFonts w:ascii="Times New Roman" w:hAnsi="Times New Roman" w:hint="default"/>
        <w:b/>
        <w:i w:val="0"/>
        <w:sz w:val="20"/>
        <w:u w:val="no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D664E0F"/>
    <w:multiLevelType w:val="multilevel"/>
    <w:tmpl w:val="42CE5C3C"/>
    <w:lvl w:ilvl="0">
      <w:start w:val="1"/>
      <w:numFmt w:val="decimal"/>
      <w:pStyle w:val="berschrift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5B92A03"/>
    <w:multiLevelType w:val="multilevel"/>
    <w:tmpl w:val="231C6B24"/>
    <w:styleLink w:val="AktuelleListe7"/>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CD878BA"/>
    <w:multiLevelType w:val="multilevel"/>
    <w:tmpl w:val="A49C7B2A"/>
    <w:styleLink w:val="AktuelleList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29479ED"/>
    <w:multiLevelType w:val="hybridMultilevel"/>
    <w:tmpl w:val="A49C7B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738779A"/>
    <w:multiLevelType w:val="multilevel"/>
    <w:tmpl w:val="77EC1FB2"/>
    <w:lvl w:ilvl="0">
      <w:start w:val="1"/>
      <w:numFmt w:val="decimal"/>
      <w:pStyle w:val="0heading1"/>
      <w:lvlText w:val="%1"/>
      <w:lvlJc w:val="left"/>
      <w:pPr>
        <w:tabs>
          <w:tab w:val="num" w:pos="567"/>
        </w:tabs>
        <w:ind w:left="567" w:hanging="567"/>
      </w:pPr>
      <w:rPr>
        <w:rFonts w:hint="default"/>
      </w:rPr>
    </w:lvl>
    <w:lvl w:ilvl="1">
      <w:start w:val="1"/>
      <w:numFmt w:val="decimal"/>
      <w:pStyle w:val="0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7A376C13"/>
    <w:multiLevelType w:val="multilevel"/>
    <w:tmpl w:val="A49C7B2A"/>
    <w:styleLink w:val="AktuelleList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FF642ED"/>
    <w:multiLevelType w:val="hybridMultilevel"/>
    <w:tmpl w:val="532C2B72"/>
    <w:lvl w:ilvl="0" w:tplc="4948DF98">
      <w:start w:val="1"/>
      <w:numFmt w:val="decimal"/>
      <w:pStyle w:val="referenceitem"/>
      <w:lvlText w:val="[%1]"/>
      <w:lvlJc w:val="left"/>
      <w:pPr>
        <w:ind w:left="380" w:hanging="3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34900106">
    <w:abstractNumId w:val="16"/>
  </w:num>
  <w:num w:numId="2" w16cid:durableId="162744634">
    <w:abstractNumId w:val="0"/>
  </w:num>
  <w:num w:numId="3" w16cid:durableId="1060712282">
    <w:abstractNumId w:val="14"/>
  </w:num>
  <w:num w:numId="4" w16cid:durableId="116681938">
    <w:abstractNumId w:val="1"/>
  </w:num>
  <w:num w:numId="5" w16cid:durableId="888418469">
    <w:abstractNumId w:val="10"/>
  </w:num>
  <w:num w:numId="6" w16cid:durableId="1292514526">
    <w:abstractNumId w:val="15"/>
  </w:num>
  <w:num w:numId="7" w16cid:durableId="1300653489">
    <w:abstractNumId w:val="4"/>
  </w:num>
  <w:num w:numId="8" w16cid:durableId="694379265">
    <w:abstractNumId w:val="8"/>
  </w:num>
  <w:num w:numId="9" w16cid:durableId="1779567971">
    <w:abstractNumId w:val="13"/>
  </w:num>
  <w:num w:numId="10" w16cid:durableId="2005740954">
    <w:abstractNumId w:val="5"/>
  </w:num>
  <w:num w:numId="11" w16cid:durableId="818377261">
    <w:abstractNumId w:val="22"/>
  </w:num>
  <w:num w:numId="12" w16cid:durableId="1686133864">
    <w:abstractNumId w:val="7"/>
  </w:num>
  <w:num w:numId="13" w16cid:durableId="260988747">
    <w:abstractNumId w:val="6"/>
  </w:num>
  <w:num w:numId="14" w16cid:durableId="1711419108">
    <w:abstractNumId w:val="17"/>
  </w:num>
  <w:num w:numId="15" w16cid:durableId="458189325">
    <w:abstractNumId w:val="9"/>
  </w:num>
  <w:num w:numId="16" w16cid:durableId="943535963">
    <w:abstractNumId w:val="12"/>
  </w:num>
  <w:num w:numId="17" w16cid:durableId="1845316956">
    <w:abstractNumId w:val="11"/>
  </w:num>
  <w:num w:numId="18" w16cid:durableId="256990193">
    <w:abstractNumId w:val="19"/>
  </w:num>
  <w:num w:numId="19" w16cid:durableId="1692144834">
    <w:abstractNumId w:val="3"/>
  </w:num>
  <w:num w:numId="20" w16cid:durableId="433406860">
    <w:abstractNumId w:val="2"/>
  </w:num>
  <w:num w:numId="21" w16cid:durableId="1555652139">
    <w:abstractNumId w:val="18"/>
  </w:num>
  <w:num w:numId="22" w16cid:durableId="1426922171">
    <w:abstractNumId w:val="21"/>
  </w:num>
  <w:num w:numId="23" w16cid:durableId="740710691">
    <w:abstractNumId w:val="20"/>
  </w:num>
  <w:num w:numId="24" w16cid:durableId="1446580084">
    <w:abstractNumId w:val="20"/>
  </w:num>
  <w:num w:numId="25" w16cid:durableId="1797790560">
    <w:abstractNumId w:val="20"/>
  </w:num>
  <w:num w:numId="26" w16cid:durableId="143825996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18"/>
    <w:rsid w:val="0000029A"/>
    <w:rsid w:val="00092552"/>
    <w:rsid w:val="000F5531"/>
    <w:rsid w:val="001041F2"/>
    <w:rsid w:val="001807CD"/>
    <w:rsid w:val="001826AE"/>
    <w:rsid w:val="00192C9D"/>
    <w:rsid w:val="001A782F"/>
    <w:rsid w:val="00292430"/>
    <w:rsid w:val="00335A8F"/>
    <w:rsid w:val="003664AB"/>
    <w:rsid w:val="003A375F"/>
    <w:rsid w:val="003A7BCA"/>
    <w:rsid w:val="003E6E95"/>
    <w:rsid w:val="004136EC"/>
    <w:rsid w:val="004151E4"/>
    <w:rsid w:val="00463445"/>
    <w:rsid w:val="00465671"/>
    <w:rsid w:val="004672CC"/>
    <w:rsid w:val="004A5CF2"/>
    <w:rsid w:val="004F68E1"/>
    <w:rsid w:val="00511B5B"/>
    <w:rsid w:val="005552A1"/>
    <w:rsid w:val="005A0C29"/>
    <w:rsid w:val="005D4891"/>
    <w:rsid w:val="005E442A"/>
    <w:rsid w:val="006036DE"/>
    <w:rsid w:val="00625A1F"/>
    <w:rsid w:val="00716D87"/>
    <w:rsid w:val="00792C18"/>
    <w:rsid w:val="007B4A87"/>
    <w:rsid w:val="00827CAA"/>
    <w:rsid w:val="008B461D"/>
    <w:rsid w:val="008C3C3B"/>
    <w:rsid w:val="008E53EB"/>
    <w:rsid w:val="00926EAE"/>
    <w:rsid w:val="009D280B"/>
    <w:rsid w:val="00AA7E62"/>
    <w:rsid w:val="00AB2107"/>
    <w:rsid w:val="00AC560A"/>
    <w:rsid w:val="00B64018"/>
    <w:rsid w:val="00CA5458"/>
    <w:rsid w:val="00CB3E11"/>
    <w:rsid w:val="00D0618E"/>
    <w:rsid w:val="00D11298"/>
    <w:rsid w:val="00D15C2D"/>
    <w:rsid w:val="00D44E33"/>
    <w:rsid w:val="00D479EA"/>
    <w:rsid w:val="00D561E5"/>
    <w:rsid w:val="00D6287C"/>
    <w:rsid w:val="00DC5493"/>
    <w:rsid w:val="00DF6240"/>
    <w:rsid w:val="00E33715"/>
    <w:rsid w:val="00F22C71"/>
    <w:rsid w:val="00F41E44"/>
    <w:rsid w:val="00F82DDA"/>
    <w:rsid w:val="00F91473"/>
    <w:rsid w:val="00F95B0D"/>
    <w:rsid w:val="00FF08D5"/>
  </w:rsids>
  <m:mathPr>
    <m:mathFont m:val="Cambria Math"/>
    <m:brkBin m:val="before"/>
    <m:brkBinSub m:val="--"/>
    <m:smallFrac m:val="0"/>
    <m:dispDef/>
    <m:lMargin m:val="0"/>
    <m:rMargin m:val="0"/>
    <m:defJc m:val="centerGroup"/>
    <m:wrapIndent m:val="1440"/>
    <m:intLim m:val="subSup"/>
    <m:naryLim m:val="undOvr"/>
  </m:mathPr>
  <w:themeFontLang w:val="de-FR"/>
  <w:clrSchemeMapping w:bg1="light1" w:t1="dark1" w:bg2="light2" w:t2="dark2" w:accent1="accent1" w:accent2="accent2" w:accent3="accent3" w:accent4="accent4" w:accent5="accent5" w:accent6="accent6" w:hyperlink="hyperlink" w:followedHyperlink="followedHyperlink"/>
  <w:decimalSymbol w:val=","/>
  <w:listSeparator w:val=";"/>
  <w14:docId w14:val="0635E9B1"/>
  <w15:chartTrackingRefBased/>
  <w15:docId w15:val="{E42A2061-D932-DB4A-B282-360D27C9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664AB"/>
    <w:pPr>
      <w:spacing w:line="240" w:lineRule="atLeast"/>
      <w:ind w:firstLine="284"/>
      <w:jc w:val="both"/>
    </w:pPr>
    <w:rPr>
      <w:rFonts w:ascii="Times New Roman" w:hAnsi="Times New Roman"/>
      <w:sz w:val="20"/>
    </w:rPr>
  </w:style>
  <w:style w:type="paragraph" w:styleId="berschrift1">
    <w:name w:val="heading 1"/>
    <w:basedOn w:val="Standard"/>
    <w:next w:val="Standard"/>
    <w:link w:val="berschrift1Zchn"/>
    <w:uiPriority w:val="9"/>
    <w:rsid w:val="001041F2"/>
    <w:pPr>
      <w:keepNext/>
      <w:keepLines/>
      <w:numPr>
        <w:numId w:val="1"/>
      </w:numPr>
      <w:spacing w:before="240"/>
      <w:outlineLvl w:val="0"/>
    </w:pPr>
    <w:rPr>
      <w:rFonts w:eastAsiaTheme="majorEastAsia" w:cstheme="majorBidi"/>
      <w:b/>
      <w:color w:val="000000" w:themeColor="text1"/>
      <w:sz w:val="24"/>
      <w:szCs w:val="32"/>
    </w:rPr>
  </w:style>
  <w:style w:type="paragraph" w:styleId="berschrift2">
    <w:name w:val="heading 2"/>
    <w:next w:val="Standard"/>
    <w:link w:val="berschrift2Zchn"/>
    <w:uiPriority w:val="9"/>
    <w:unhideWhenUsed/>
    <w:rsid w:val="00D479EA"/>
    <w:pPr>
      <w:numPr>
        <w:ilvl w:val="1"/>
        <w:numId w:val="4"/>
      </w:numPr>
      <w:spacing w:before="40"/>
      <w:outlineLvl w:val="1"/>
    </w:pPr>
    <w:rPr>
      <w:rFonts w:ascii="Times New Roman" w:eastAsiaTheme="majorEastAsia" w:hAnsi="Times New Roman" w:cstheme="majorBidi"/>
      <w:b/>
      <w:sz w:val="20"/>
      <w:szCs w:val="26"/>
    </w:rPr>
  </w:style>
  <w:style w:type="paragraph" w:styleId="berschrift3">
    <w:name w:val="heading 3"/>
    <w:basedOn w:val="Standard"/>
    <w:next w:val="Standard"/>
    <w:link w:val="berschrift3Zchn"/>
    <w:uiPriority w:val="9"/>
    <w:unhideWhenUsed/>
    <w:qFormat/>
    <w:rsid w:val="00335A8F"/>
    <w:pPr>
      <w:ind w:firstLine="0"/>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Title"/>
    <w:basedOn w:val="Standard"/>
    <w:next w:val="Standard"/>
    <w:link w:val="TitelZchn"/>
    <w:uiPriority w:val="10"/>
    <w:qFormat/>
    <w:rsid w:val="00B64018"/>
    <w:pPr>
      <w:contextualSpacing/>
      <w:jc w:val="center"/>
    </w:pPr>
    <w:rPr>
      <w:rFonts w:eastAsiaTheme="majorEastAsia" w:cstheme="majorBidi"/>
      <w:b/>
      <w:spacing w:val="-10"/>
      <w:kern w:val="28"/>
      <w:sz w:val="28"/>
      <w:szCs w:val="56"/>
    </w:rPr>
  </w:style>
  <w:style w:type="character" w:customStyle="1" w:styleId="TitelZchn">
    <w:name w:val="Titel Zchn"/>
    <w:aliases w:val="Title Zchn"/>
    <w:basedOn w:val="Absatz-Standardschriftart"/>
    <w:link w:val="Titel"/>
    <w:uiPriority w:val="10"/>
    <w:rsid w:val="00B64018"/>
    <w:rPr>
      <w:rFonts w:ascii="Times New Roman" w:eastAsiaTheme="majorEastAsia" w:hAnsi="Times New Roman" w:cstheme="majorBidi"/>
      <w:b/>
      <w:spacing w:val="-10"/>
      <w:kern w:val="28"/>
      <w:sz w:val="28"/>
      <w:szCs w:val="56"/>
    </w:rPr>
  </w:style>
  <w:style w:type="character" w:styleId="Hyperlink">
    <w:name w:val="Hyperlink"/>
    <w:basedOn w:val="Absatz-Standardschriftart"/>
    <w:uiPriority w:val="99"/>
    <w:unhideWhenUsed/>
    <w:rsid w:val="00F22C71"/>
    <w:rPr>
      <w:color w:val="0563C1" w:themeColor="hyperlink"/>
      <w:u w:val="single"/>
    </w:rPr>
  </w:style>
  <w:style w:type="character" w:styleId="NichtaufgelsteErwhnung">
    <w:name w:val="Unresolved Mention"/>
    <w:basedOn w:val="Absatz-Standardschriftart"/>
    <w:uiPriority w:val="99"/>
    <w:semiHidden/>
    <w:unhideWhenUsed/>
    <w:rsid w:val="00F22C71"/>
    <w:rPr>
      <w:color w:val="605E5C"/>
      <w:shd w:val="clear" w:color="auto" w:fill="E1DFDD"/>
    </w:rPr>
  </w:style>
  <w:style w:type="character" w:customStyle="1" w:styleId="berschrift1Zchn">
    <w:name w:val="Überschrift 1 Zchn"/>
    <w:basedOn w:val="Absatz-Standardschriftart"/>
    <w:link w:val="berschrift1"/>
    <w:uiPriority w:val="9"/>
    <w:rsid w:val="005E442A"/>
    <w:rPr>
      <w:rFonts w:ascii="Times New Roman" w:eastAsiaTheme="majorEastAsia" w:hAnsi="Times New Roman" w:cstheme="majorBidi"/>
      <w:b/>
      <w:color w:val="000000" w:themeColor="text1"/>
      <w:szCs w:val="32"/>
    </w:rPr>
  </w:style>
  <w:style w:type="paragraph" w:styleId="Listenabsatz">
    <w:name w:val="List Paragraph"/>
    <w:basedOn w:val="Standard"/>
    <w:uiPriority w:val="34"/>
    <w:qFormat/>
    <w:rsid w:val="00F82DDA"/>
    <w:pPr>
      <w:snapToGrid w:val="0"/>
      <w:spacing w:before="120" w:after="120"/>
      <w:ind w:left="720"/>
      <w:contextualSpacing/>
    </w:pPr>
  </w:style>
  <w:style w:type="character" w:customStyle="1" w:styleId="berschrift2Zchn">
    <w:name w:val="Überschrift 2 Zchn"/>
    <w:basedOn w:val="Absatz-Standardschriftart"/>
    <w:link w:val="berschrift2"/>
    <w:uiPriority w:val="9"/>
    <w:rsid w:val="00D479EA"/>
    <w:rPr>
      <w:rFonts w:ascii="Times New Roman" w:eastAsiaTheme="majorEastAsia" w:hAnsi="Times New Roman" w:cstheme="majorBidi"/>
      <w:b/>
      <w:sz w:val="20"/>
      <w:szCs w:val="26"/>
    </w:rPr>
  </w:style>
  <w:style w:type="numbering" w:customStyle="1" w:styleId="AktuelleListe1">
    <w:name w:val="Aktuelle Liste1"/>
    <w:uiPriority w:val="99"/>
    <w:rsid w:val="00511B5B"/>
    <w:pPr>
      <w:numPr>
        <w:numId w:val="3"/>
      </w:numPr>
    </w:pPr>
  </w:style>
  <w:style w:type="numbering" w:customStyle="1" w:styleId="AktuelleListe2">
    <w:name w:val="Aktuelle Liste2"/>
    <w:uiPriority w:val="99"/>
    <w:rsid w:val="00511B5B"/>
    <w:pPr>
      <w:numPr>
        <w:numId w:val="5"/>
      </w:numPr>
    </w:pPr>
  </w:style>
  <w:style w:type="paragraph" w:customStyle="1" w:styleId="figurecaption">
    <w:name w:val="figure caption"/>
    <w:basedOn w:val="Standard"/>
    <w:qFormat/>
    <w:rsid w:val="004F68E1"/>
    <w:pPr>
      <w:numPr>
        <w:numId w:val="6"/>
      </w:numPr>
      <w:spacing w:before="120" w:after="240"/>
      <w:ind w:left="357" w:hanging="357"/>
      <w:jc w:val="center"/>
    </w:pPr>
    <w:rPr>
      <w:lang w:val="en-US"/>
    </w:rPr>
  </w:style>
  <w:style w:type="numbering" w:customStyle="1" w:styleId="AktuelleListe3">
    <w:name w:val="Aktuelle Liste3"/>
    <w:uiPriority w:val="99"/>
    <w:rsid w:val="00511B5B"/>
    <w:pPr>
      <w:numPr>
        <w:numId w:val="7"/>
      </w:numPr>
    </w:pPr>
  </w:style>
  <w:style w:type="numbering" w:customStyle="1" w:styleId="AktuelleListe4">
    <w:name w:val="Aktuelle Liste4"/>
    <w:uiPriority w:val="99"/>
    <w:rsid w:val="004F68E1"/>
    <w:pPr>
      <w:numPr>
        <w:numId w:val="8"/>
      </w:numPr>
    </w:pPr>
  </w:style>
  <w:style w:type="paragraph" w:customStyle="1" w:styleId="tablecaption">
    <w:name w:val="table caption"/>
    <w:basedOn w:val="Standard"/>
    <w:qFormat/>
    <w:rsid w:val="00F41E44"/>
    <w:pPr>
      <w:numPr>
        <w:numId w:val="9"/>
      </w:numPr>
      <w:spacing w:before="240" w:after="120"/>
      <w:jc w:val="center"/>
    </w:pPr>
    <w:rPr>
      <w:lang w:val="en-US"/>
    </w:rPr>
  </w:style>
  <w:style w:type="table" w:styleId="Tabellenraster">
    <w:name w:val="Table Grid"/>
    <w:basedOn w:val="NormaleTabelle"/>
    <w:uiPriority w:val="59"/>
    <w:rsid w:val="00F41E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item">
    <w:name w:val="referenceitem"/>
    <w:basedOn w:val="Standard"/>
    <w:qFormat/>
    <w:rsid w:val="003664AB"/>
    <w:pPr>
      <w:numPr>
        <w:numId w:val="11"/>
      </w:numPr>
      <w:spacing w:line="220" w:lineRule="atLeast"/>
      <w:ind w:left="0" w:firstLine="380"/>
      <w:textAlignment w:val="baseline"/>
    </w:pPr>
    <w:rPr>
      <w:rFonts w:eastAsia="Times New Roman" w:cs="Times New Roman"/>
      <w:kern w:val="0"/>
      <w:sz w:val="18"/>
      <w:szCs w:val="20"/>
      <w:lang w:val="en-US" w:eastAsia="de-DE"/>
      <w14:ligatures w14:val="none"/>
    </w:rPr>
  </w:style>
  <w:style w:type="numbering" w:customStyle="1" w:styleId="AktuelleListe6">
    <w:name w:val="Aktuelle Liste6"/>
    <w:uiPriority w:val="99"/>
    <w:rsid w:val="001A782F"/>
    <w:pPr>
      <w:numPr>
        <w:numId w:val="13"/>
      </w:numPr>
    </w:pPr>
  </w:style>
  <w:style w:type="numbering" w:customStyle="1" w:styleId="AktuelleListe5">
    <w:name w:val="Aktuelle Liste5"/>
    <w:uiPriority w:val="99"/>
    <w:rsid w:val="004A5CF2"/>
    <w:pPr>
      <w:numPr>
        <w:numId w:val="12"/>
      </w:numPr>
    </w:pPr>
  </w:style>
  <w:style w:type="numbering" w:customStyle="1" w:styleId="AktuelleListe7">
    <w:name w:val="Aktuelle Liste7"/>
    <w:uiPriority w:val="99"/>
    <w:rsid w:val="001A782F"/>
    <w:pPr>
      <w:numPr>
        <w:numId w:val="14"/>
      </w:numPr>
    </w:pPr>
  </w:style>
  <w:style w:type="numbering" w:customStyle="1" w:styleId="AktuelleListe8">
    <w:name w:val="Aktuelle Liste8"/>
    <w:uiPriority w:val="99"/>
    <w:rsid w:val="005A0C29"/>
    <w:pPr>
      <w:numPr>
        <w:numId w:val="15"/>
      </w:numPr>
    </w:pPr>
  </w:style>
  <w:style w:type="character" w:customStyle="1" w:styleId="berschrift3Zchn">
    <w:name w:val="Überschrift 3 Zchn"/>
    <w:basedOn w:val="Absatz-Standardschriftart"/>
    <w:link w:val="berschrift3"/>
    <w:uiPriority w:val="9"/>
    <w:rsid w:val="00335A8F"/>
    <w:rPr>
      <w:rFonts w:ascii="Times New Roman" w:hAnsi="Times New Roman"/>
      <w:b/>
      <w:sz w:val="20"/>
    </w:rPr>
  </w:style>
  <w:style w:type="numbering" w:customStyle="1" w:styleId="AktuelleListe9">
    <w:name w:val="Aktuelle Liste9"/>
    <w:uiPriority w:val="99"/>
    <w:rsid w:val="005552A1"/>
    <w:pPr>
      <w:numPr>
        <w:numId w:val="16"/>
      </w:numPr>
    </w:pPr>
  </w:style>
  <w:style w:type="paragraph" w:customStyle="1" w:styleId="0tablecaption">
    <w:name w:val="0_tablecaption"/>
    <w:basedOn w:val="Standard"/>
    <w:next w:val="Standard"/>
    <w:rsid w:val="005552A1"/>
    <w:pPr>
      <w:keepNext/>
      <w:keepLines/>
      <w:numPr>
        <w:numId w:val="17"/>
      </w:numPr>
      <w:overflowPunct w:val="0"/>
      <w:autoSpaceDE w:val="0"/>
      <w:autoSpaceDN w:val="0"/>
      <w:adjustRightInd w:val="0"/>
      <w:spacing w:before="240" w:after="120" w:line="220" w:lineRule="atLeast"/>
      <w:jc w:val="center"/>
      <w:textAlignment w:val="baseline"/>
    </w:pPr>
    <w:rPr>
      <w:rFonts w:eastAsia="Times New Roman" w:cs="Times New Roman"/>
      <w:kern w:val="0"/>
      <w:sz w:val="18"/>
      <w:szCs w:val="20"/>
      <w:lang w:val="de-DE" w:eastAsia="de-DE"/>
      <w14:ligatures w14:val="none"/>
    </w:rPr>
  </w:style>
  <w:style w:type="numbering" w:customStyle="1" w:styleId="AktuelleListe10">
    <w:name w:val="Aktuelle Liste10"/>
    <w:uiPriority w:val="99"/>
    <w:rsid w:val="001041F2"/>
    <w:pPr>
      <w:numPr>
        <w:numId w:val="21"/>
      </w:numPr>
    </w:pPr>
  </w:style>
  <w:style w:type="numbering" w:customStyle="1" w:styleId="AktuelleListe11">
    <w:name w:val="Aktuelle Liste11"/>
    <w:uiPriority w:val="99"/>
    <w:rsid w:val="001041F2"/>
    <w:pPr>
      <w:numPr>
        <w:numId w:val="22"/>
      </w:numPr>
    </w:pPr>
  </w:style>
  <w:style w:type="paragraph" w:customStyle="1" w:styleId="0heading1">
    <w:name w:val="0_heading1"/>
    <w:basedOn w:val="berschrift1"/>
    <w:next w:val="Standard"/>
    <w:qFormat/>
    <w:rsid w:val="00827CAA"/>
    <w:pPr>
      <w:numPr>
        <w:numId w:val="26"/>
      </w:numPr>
      <w:suppressAutoHyphens/>
      <w:overflowPunct w:val="0"/>
      <w:autoSpaceDE w:val="0"/>
      <w:autoSpaceDN w:val="0"/>
      <w:adjustRightInd w:val="0"/>
      <w:spacing w:before="360" w:after="240" w:line="300" w:lineRule="atLeast"/>
      <w:textAlignment w:val="baseline"/>
    </w:pPr>
    <w:rPr>
      <w:rFonts w:eastAsia="Times New Roman" w:cs="Times New Roman"/>
      <w:bCs/>
      <w:color w:val="auto"/>
      <w:kern w:val="0"/>
      <w:szCs w:val="20"/>
      <w:lang w:val="en-US" w:eastAsia="de-DE"/>
      <w14:ligatures w14:val="none"/>
    </w:rPr>
  </w:style>
  <w:style w:type="paragraph" w:customStyle="1" w:styleId="0heading2">
    <w:name w:val="0_heading2"/>
    <w:basedOn w:val="berschrift2"/>
    <w:next w:val="Standard"/>
    <w:qFormat/>
    <w:rsid w:val="00827CAA"/>
    <w:pPr>
      <w:keepNext/>
      <w:keepLines/>
      <w:numPr>
        <w:numId w:val="26"/>
      </w:numPr>
      <w:suppressAutoHyphens/>
      <w:overflowPunct w:val="0"/>
      <w:autoSpaceDE w:val="0"/>
      <w:autoSpaceDN w:val="0"/>
      <w:adjustRightInd w:val="0"/>
      <w:spacing w:before="360" w:after="160" w:line="240" w:lineRule="atLeast"/>
      <w:jc w:val="both"/>
      <w:textAlignment w:val="baseline"/>
    </w:pPr>
    <w:rPr>
      <w:rFonts w:eastAsia="Times New Roman" w:cs="Times New Roman"/>
      <w:bCs/>
      <w:iCs/>
      <w:kern w:val="0"/>
      <w:szCs w:val="20"/>
      <w:lang w:val="en-US"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991/ijep.v12i3.28253" TargetMode="External"/><Relationship Id="rId3" Type="http://schemas.openxmlformats.org/officeDocument/2006/relationships/settings" Target="settings.xml"/><Relationship Id="rId7" Type="http://schemas.openxmlformats.org/officeDocument/2006/relationships/hyperlink" Target="https://ieee-dataport.org/sites/default/files/analysis/27/IEEE%20Citation%20Guidelin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mailto:Corresponding-author-email@example.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amuel.miller@example.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980</Words>
  <Characters>6180</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Sebastian</dc:creator>
  <cp:keywords/>
  <dc:description/>
  <cp:lastModifiedBy>Sebastian Sebastian</cp:lastModifiedBy>
  <cp:revision>35</cp:revision>
  <dcterms:created xsi:type="dcterms:W3CDTF">2023-09-21T07:51:00Z</dcterms:created>
  <dcterms:modified xsi:type="dcterms:W3CDTF">2025-09-25T13:07:00Z</dcterms:modified>
</cp:coreProperties>
</file>